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7"/>
      </w:tblGrid>
      <w:tr w:rsidR="000C4855" w14:paraId="3B692533" w14:textId="77777777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bottom"/>
          </w:tcPr>
          <w:p w14:paraId="45DFF28F" w14:textId="77777777" w:rsidR="000C4855" w:rsidRDefault="003D3718">
            <w:pPr>
              <w:spacing w:before="45" w:after="45" w:line="240" w:lineRule="atLeast"/>
              <w:jc w:val="center"/>
              <w:rPr>
                <w:color w:val="000000"/>
                <w:shd w:val="clear" w:color="auto" w:fill="FFFFFF"/>
              </w:rPr>
            </w:pPr>
            <w:bookmarkStart w:id="0" w:name="_GoBack" w:colFirst="0" w:colLast="0"/>
            <w:r>
              <w:rPr>
                <w:noProof/>
              </w:rPr>
              <w:drawing>
                <wp:inline distT="0" distB="0" distL="0" distR="0" wp14:anchorId="69113AB1" wp14:editId="55059821">
                  <wp:extent cx="1431290" cy="143129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290" cy="1431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4855" w14:paraId="058A627C" w14:textId="77777777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BC4F9C8" w14:textId="77777777" w:rsidR="000C4855" w:rsidRDefault="000C4855">
            <w:pPr>
              <w:spacing w:before="45" w:after="45" w:line="240" w:lineRule="atLeast"/>
              <w:jc w:val="center"/>
              <w:rPr>
                <w:i/>
                <w:color w:val="000000"/>
                <w:sz w:val="18"/>
                <w:shd w:val="clear" w:color="auto" w:fill="FFFFFF"/>
              </w:rPr>
            </w:pPr>
          </w:p>
          <w:p w14:paraId="5EAF48D8" w14:textId="77777777" w:rsidR="000C4855" w:rsidRDefault="00314B62">
            <w:pPr>
              <w:spacing w:before="45" w:after="45" w:line="240" w:lineRule="atLeast"/>
              <w:jc w:val="center"/>
              <w:rPr>
                <w:i/>
                <w:color w:val="000000"/>
                <w:sz w:val="18"/>
                <w:shd w:val="clear" w:color="auto" w:fill="FFFFFF"/>
              </w:rPr>
            </w:pPr>
            <w:r>
              <w:rPr>
                <w:i/>
                <w:color w:val="000000"/>
                <w:sz w:val="18"/>
                <w:shd w:val="clear" w:color="auto" w:fill="FFFFFF"/>
              </w:rPr>
              <w:t>Agencja Restrukturyzacji i Modernizacji Rolnictwa</w:t>
            </w:r>
            <w:r>
              <w:rPr>
                <w:i/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0C4855" w14:paraId="3C7F7CBB" w14:textId="77777777">
        <w:trPr>
          <w:jc w:val="center"/>
        </w:trPr>
        <w:tc>
          <w:tcPr>
            <w:tcW w:w="5000" w:type="pct"/>
            <w:tcBorders>
              <w:top w:val="thick" w:sz="8" w:space="0" w:color="000000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8F0E49F" w14:textId="77777777" w:rsidR="000C4855" w:rsidRDefault="000C4855">
            <w:pPr>
              <w:spacing w:before="45" w:after="45" w:line="240" w:lineRule="atLeast"/>
              <w:jc w:val="center"/>
              <w:rPr>
                <w:i/>
                <w:color w:val="000000"/>
                <w:shd w:val="clear" w:color="auto" w:fill="FFFFFF"/>
              </w:rPr>
            </w:pPr>
          </w:p>
        </w:tc>
      </w:tr>
      <w:bookmarkEnd w:id="0"/>
    </w:tbl>
    <w:p w14:paraId="01E0EB07" w14:textId="77777777" w:rsidR="000C4855" w:rsidRDefault="000C4855">
      <w:pPr>
        <w:spacing w:before="1984"/>
        <w:ind w:left="283" w:right="283"/>
        <w:jc w:val="center"/>
        <w:rPr>
          <w:b/>
          <w:color w:val="000000"/>
          <w:sz w:val="36"/>
          <w:shd w:val="clear" w:color="auto" w:fill="FFFFFF"/>
        </w:rPr>
      </w:pPr>
    </w:p>
    <w:p w14:paraId="2CA51DE5" w14:textId="77777777" w:rsidR="000C4855" w:rsidRDefault="00314B62">
      <w:pPr>
        <w:jc w:val="center"/>
        <w:rPr>
          <w:b/>
          <w:color w:val="000000"/>
          <w:sz w:val="36"/>
          <w:shd w:val="clear" w:color="auto" w:fill="FFFFFF"/>
        </w:rPr>
      </w:pPr>
      <w:r>
        <w:rPr>
          <w:b/>
          <w:color w:val="000000"/>
          <w:sz w:val="36"/>
          <w:shd w:val="clear" w:color="auto" w:fill="FFFFFF"/>
        </w:rPr>
        <w:t>KSIĄŻKA PROCEDUR</w:t>
      </w:r>
    </w:p>
    <w:p w14:paraId="5578B66E" w14:textId="77777777" w:rsidR="000C4855" w:rsidRDefault="00314B62">
      <w:pPr>
        <w:jc w:val="center"/>
        <w:rPr>
          <w:b/>
          <w:color w:val="000000"/>
          <w:sz w:val="28"/>
          <w:shd w:val="clear" w:color="auto" w:fill="FFFFFF"/>
        </w:rPr>
      </w:pPr>
      <w:r>
        <w:rPr>
          <w:b/>
          <w:color w:val="000000"/>
          <w:sz w:val="28"/>
          <w:shd w:val="clear" w:color="auto" w:fill="FFFFFF"/>
        </w:rPr>
        <w:t>Program Rozwoju Obszarów Wiejskich na lata 2014-2020</w:t>
      </w:r>
    </w:p>
    <w:p w14:paraId="12FB7B72" w14:textId="1C10CBA9" w:rsidR="000C4855" w:rsidRDefault="00314B62">
      <w:pPr>
        <w:spacing w:before="1020"/>
        <w:jc w:val="center"/>
        <w:rPr>
          <w:b/>
          <w:color w:val="000000"/>
          <w:sz w:val="36"/>
          <w:shd w:val="clear" w:color="auto" w:fill="FFFFFF"/>
        </w:rPr>
      </w:pPr>
      <w:r>
        <w:rPr>
          <w:b/>
          <w:color w:val="000000"/>
          <w:sz w:val="36"/>
          <w:shd w:val="clear" w:color="auto" w:fill="FFFFFF"/>
        </w:rPr>
        <w:t xml:space="preserve">Obsługa wniosku o przyznanie pomocy dla działania 19 Wsparcie dla rozwoju lokalnego w ramach inicjatywy Leader, dla poddziałania 19.2 Wsparcie na wdrażanie operacji </w:t>
      </w:r>
      <w:r w:rsidR="006A7C90">
        <w:rPr>
          <w:b/>
          <w:color w:val="000000"/>
          <w:sz w:val="36"/>
          <w:shd w:val="clear" w:color="auto" w:fill="FFFFFF"/>
        </w:rPr>
        <w:br/>
      </w:r>
      <w:r>
        <w:rPr>
          <w:b/>
          <w:color w:val="000000"/>
          <w:sz w:val="36"/>
          <w:shd w:val="clear" w:color="auto" w:fill="FFFFFF"/>
        </w:rPr>
        <w:t>w ramach strategii rozwoju lokalnego kierowanego przez społeczność w zakresie projektów grantowych</w:t>
      </w:r>
    </w:p>
    <w:p w14:paraId="54BB83F4" w14:textId="1064F9D5" w:rsidR="000C4855" w:rsidRDefault="00E702C1">
      <w:pPr>
        <w:spacing w:before="1020"/>
        <w:jc w:val="center"/>
        <w:rPr>
          <w:b/>
          <w:color w:val="000000"/>
          <w:sz w:val="32"/>
          <w:shd w:val="clear" w:color="auto" w:fill="FFFFFF"/>
        </w:rPr>
      </w:pPr>
      <w:r>
        <w:rPr>
          <w:b/>
          <w:color w:val="000000"/>
          <w:sz w:val="32"/>
          <w:shd w:val="clear" w:color="auto" w:fill="FFFFFF"/>
        </w:rPr>
        <w:t>KP-611-390-ARiMR/</w:t>
      </w:r>
      <w:r w:rsidR="004207B5">
        <w:rPr>
          <w:b/>
          <w:color w:val="000000"/>
          <w:sz w:val="32"/>
          <w:shd w:val="clear" w:color="auto" w:fill="FFFFFF"/>
        </w:rPr>
        <w:t>3</w:t>
      </w:r>
      <w:r w:rsidR="00E16B39">
        <w:rPr>
          <w:b/>
          <w:color w:val="000000"/>
          <w:sz w:val="32"/>
          <w:shd w:val="clear" w:color="auto" w:fill="FFFFFF"/>
        </w:rPr>
        <w:t>/</w:t>
      </w:r>
      <w:r w:rsidR="006A7C90">
        <w:rPr>
          <w:b/>
          <w:color w:val="000000"/>
          <w:sz w:val="32"/>
          <w:shd w:val="clear" w:color="auto" w:fill="FFFFFF"/>
        </w:rPr>
        <w:t>z</w:t>
      </w:r>
    </w:p>
    <w:p w14:paraId="05ED9B4A" w14:textId="3B4C52CC" w:rsidR="000C4855" w:rsidRDefault="00F65217" w:rsidP="00A65E36">
      <w:pPr>
        <w:spacing w:before="1020"/>
        <w:jc w:val="center"/>
        <w:rPr>
          <w:color w:val="000000"/>
          <w:shd w:val="clear" w:color="auto" w:fill="FFFFFF"/>
        </w:rPr>
      </w:pPr>
      <w:r>
        <w:rPr>
          <w:b/>
          <w:color w:val="000000"/>
          <w:sz w:val="32"/>
          <w:shd w:val="clear" w:color="auto" w:fill="FFFFFF"/>
        </w:rPr>
        <w:t>W</w:t>
      </w:r>
      <w:r w:rsidR="00314B62">
        <w:rPr>
          <w:b/>
          <w:color w:val="000000"/>
          <w:sz w:val="32"/>
          <w:shd w:val="clear" w:color="auto" w:fill="FFFFFF"/>
        </w:rPr>
        <w:t xml:space="preserve">ersja </w:t>
      </w:r>
      <w:r w:rsidR="006A7C90">
        <w:rPr>
          <w:b/>
          <w:color w:val="000000"/>
          <w:sz w:val="32"/>
          <w:shd w:val="clear" w:color="auto" w:fill="FFFFFF"/>
        </w:rPr>
        <w:t xml:space="preserve">zatwierdzona </w:t>
      </w:r>
      <w:r w:rsidR="00E16B39">
        <w:rPr>
          <w:b/>
          <w:color w:val="000000"/>
          <w:sz w:val="32"/>
          <w:shd w:val="clear" w:color="auto" w:fill="FFFFFF"/>
        </w:rPr>
        <w:t>3</w:t>
      </w:r>
      <w:r w:rsidR="00314B62">
        <w:br w:type="page"/>
      </w:r>
      <w:r w:rsidR="00314B62">
        <w:rPr>
          <w:color w:val="000000"/>
          <w:shd w:val="clear" w:color="auto" w:fill="FFFFFF"/>
        </w:rPr>
        <w:lastRenderedPageBreak/>
        <w:t>Karty obiegowe KP</w:t>
      </w:r>
    </w:p>
    <w:p w14:paraId="076B23B4" w14:textId="77777777" w:rsidR="000C4855" w:rsidRDefault="00314B62">
      <w:pPr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Zatwierdzenie KP</w:t>
      </w:r>
    </w:p>
    <w:p w14:paraId="34455E3F" w14:textId="77777777" w:rsidR="000C4855" w:rsidRDefault="000C4855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8"/>
        <w:gridCol w:w="1924"/>
        <w:gridCol w:w="4329"/>
      </w:tblGrid>
      <w:tr w:rsidR="000C4855" w14:paraId="01CA1045" w14:textId="77777777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643D7705" w14:textId="77777777" w:rsidR="000C4855" w:rsidRDefault="00314B62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Opracowali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250BD661" w14:textId="77777777" w:rsidR="000C4855" w:rsidRDefault="00314B62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522C1FBA" w14:textId="77777777" w:rsidR="000C4855" w:rsidRDefault="00314B62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0C4855" w14:paraId="585F0CDC" w14:textId="77777777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54A3EFC" w14:textId="7A112D2E" w:rsidR="000C4855" w:rsidRDefault="005813F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Irena </w:t>
            </w:r>
            <w:proofErr w:type="spellStart"/>
            <w:r>
              <w:rPr>
                <w:color w:val="000000"/>
                <w:sz w:val="18"/>
                <w:shd w:val="clear" w:color="auto" w:fill="FFFFFF"/>
              </w:rPr>
              <w:t>Plucinska</w:t>
            </w:r>
            <w:proofErr w:type="spellEnd"/>
          </w:p>
          <w:p w14:paraId="7EC579E9" w14:textId="77777777" w:rsidR="006A7C90" w:rsidRDefault="006A7C9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3FDED78C" w14:textId="0F1A010D" w:rsidR="005813F2" w:rsidRDefault="005813F2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Przemysław Knapik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2FFDD57" w14:textId="77777777" w:rsidR="000C4855" w:rsidRDefault="000C485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0CDB4E64" w14:textId="610F4E04" w:rsidR="00670EC3" w:rsidRDefault="00CC4B77">
            <w:pPr>
              <w:spacing w:before="45" w:after="4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14 lipca 2022 r. </w:t>
            </w:r>
          </w:p>
          <w:p w14:paraId="545B0880" w14:textId="7B4AEA88" w:rsidR="005926A5" w:rsidRDefault="005926A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4361FCDA" w14:textId="2807E206" w:rsidR="001D3D8F" w:rsidRDefault="00CC4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14 lipca 2022 r.</w:t>
            </w:r>
          </w:p>
          <w:p w14:paraId="212E15AF" w14:textId="77777777" w:rsidR="005926A5" w:rsidRDefault="005926A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10AA175" w14:textId="09A8A68F" w:rsidR="005813F2" w:rsidRDefault="00CC4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Irena Plucińska</w:t>
            </w:r>
          </w:p>
          <w:p w14:paraId="322B3F95" w14:textId="04145992" w:rsidR="006A7C90" w:rsidRDefault="006A7C9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7D583728" w14:textId="1BBCFAC0" w:rsidR="00A33844" w:rsidRDefault="00A33844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3C490559" w14:textId="08E78B56" w:rsidR="00A33844" w:rsidRDefault="00CC4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Przemysław Knapik</w:t>
            </w:r>
          </w:p>
        </w:tc>
      </w:tr>
      <w:tr w:rsidR="000C4855" w14:paraId="51D61034" w14:textId="77777777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EF42684" w14:textId="77777777" w:rsidR="00021A62" w:rsidRDefault="00021A6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12A3707E" w14:textId="45984DF9" w:rsidR="005813F2" w:rsidRDefault="005813F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Marcin Zieliński</w:t>
            </w:r>
          </w:p>
          <w:p w14:paraId="517D327B" w14:textId="67B3B54B" w:rsidR="000C4855" w:rsidRDefault="00314B6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Dyrektor Departamentu </w:t>
            </w:r>
            <w:r w:rsidR="00A33844">
              <w:rPr>
                <w:color w:val="000000"/>
                <w:sz w:val="18"/>
                <w:shd w:val="clear" w:color="auto" w:fill="FFFFFF"/>
              </w:rPr>
              <w:t>Działań Delegowanych</w:t>
            </w:r>
          </w:p>
          <w:p w14:paraId="1A527087" w14:textId="77777777" w:rsidR="006A7C90" w:rsidRDefault="006A7C90" w:rsidP="00A65E3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4B067B5D" w14:textId="77777777" w:rsidR="000C4855" w:rsidRDefault="00314B6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(Właściciel KP)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2B78117" w14:textId="77777777" w:rsidR="000C4855" w:rsidRDefault="000C485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64E0352E" w14:textId="4D71F2E4" w:rsidR="005926A5" w:rsidRDefault="00CC4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14 lipca 2022 r.</w:t>
            </w:r>
          </w:p>
          <w:p w14:paraId="08652026" w14:textId="77777777" w:rsidR="00670EC3" w:rsidRDefault="00670EC3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5108A153" w14:textId="77777777" w:rsidR="005926A5" w:rsidRDefault="005926A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321C6D7" w14:textId="029060C8" w:rsidR="000C4855" w:rsidRDefault="00CC4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Marcin Zieliński</w:t>
            </w:r>
          </w:p>
        </w:tc>
      </w:tr>
      <w:tr w:rsidR="000C4855" w14:paraId="4F9B3057" w14:textId="77777777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1C387C86" w14:textId="77777777" w:rsidR="000C4855" w:rsidRDefault="00314B6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CCCCCC"/>
              </w:rPr>
              <w:t>Zatwierdził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3E0DEE28" w14:textId="77777777" w:rsidR="000C4855" w:rsidRDefault="00314B62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37764754" w14:textId="77777777" w:rsidR="000C4855" w:rsidRDefault="00314B62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0C4855" w14:paraId="2BD04868" w14:textId="77777777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F9A56BF" w14:textId="77777777" w:rsidR="000C4855" w:rsidRPr="0089428D" w:rsidRDefault="00314B62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 w:rsidRPr="0089428D">
              <w:rPr>
                <w:color w:val="000000"/>
                <w:sz w:val="18"/>
                <w:shd w:val="clear" w:color="auto" w:fill="FFFFFF"/>
              </w:rPr>
              <w:t xml:space="preserve">Prezes ARiMR lub </w:t>
            </w:r>
          </w:p>
          <w:p w14:paraId="2EFE8866" w14:textId="77777777" w:rsidR="000C4855" w:rsidRDefault="00314B6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89428D">
              <w:rPr>
                <w:color w:val="000000"/>
                <w:sz w:val="18"/>
                <w:shd w:val="clear" w:color="auto" w:fill="FFFFFF"/>
              </w:rPr>
              <w:t>Zastępca Prezesa ARiMR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5C36E91" w14:textId="77777777" w:rsidR="000C4855" w:rsidRDefault="000C485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6575B5BF" w14:textId="77777777" w:rsidR="005926A5" w:rsidRDefault="005926A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6FCA5100" w14:textId="492D0DF4" w:rsidR="001D3D8F" w:rsidRDefault="001D3D8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3F926D6D" w14:textId="338404C0" w:rsidR="001D3D8F" w:rsidRDefault="00CC4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14 lipca 2022 r.</w:t>
            </w:r>
          </w:p>
          <w:p w14:paraId="6F7CD552" w14:textId="77777777" w:rsidR="005926A5" w:rsidRDefault="005926A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2310AC1E" w14:textId="77777777" w:rsidR="005926A5" w:rsidRDefault="005926A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1A7C228" w14:textId="4F288BBA" w:rsidR="000C4855" w:rsidRDefault="00CC4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Maria </w:t>
            </w:r>
            <w:proofErr w:type="spellStart"/>
            <w:r>
              <w:rPr>
                <w:color w:val="000000"/>
                <w:sz w:val="18"/>
                <w:shd w:val="clear" w:color="auto" w:fill="FFFFFF"/>
              </w:rPr>
              <w:t>Fajger</w:t>
            </w:r>
            <w:proofErr w:type="spellEnd"/>
          </w:p>
        </w:tc>
      </w:tr>
    </w:tbl>
    <w:p w14:paraId="70768962" w14:textId="77777777" w:rsidR="000C4855" w:rsidRDefault="000C4855">
      <w:pPr>
        <w:jc w:val="center"/>
        <w:rPr>
          <w:color w:val="000000"/>
          <w:shd w:val="clear" w:color="auto" w:fill="FFFFFF"/>
        </w:rPr>
      </w:pPr>
    </w:p>
    <w:p w14:paraId="0E815902" w14:textId="77777777" w:rsidR="000C4855" w:rsidRDefault="00314B62">
      <w:pPr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Wprowadzenie KP w życie</w:t>
      </w:r>
    </w:p>
    <w:p w14:paraId="1340647E" w14:textId="77777777" w:rsidR="000C4855" w:rsidRDefault="000C4855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5"/>
        <w:gridCol w:w="1924"/>
        <w:gridCol w:w="1924"/>
        <w:gridCol w:w="1924"/>
        <w:gridCol w:w="1924"/>
      </w:tblGrid>
      <w:tr w:rsidR="000C4855" w14:paraId="1AE2B9D6" w14:textId="77777777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285BE32F" w14:textId="77777777" w:rsidR="000C4855" w:rsidRDefault="00314B62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Zakres obowiązywania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68273865" w14:textId="77777777" w:rsidR="000C4855" w:rsidRDefault="00314B62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wprowadzenia KP w życie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43AB6EFB" w14:textId="77777777" w:rsidR="000C4855" w:rsidRDefault="00314B62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Wprowadzający KP w życie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22CD696E" w14:textId="77777777" w:rsidR="000C4855" w:rsidRDefault="00314B62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3D52570F" w14:textId="77777777" w:rsidR="000C4855" w:rsidRDefault="00314B62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0C4855" w14:paraId="509D5434" w14:textId="77777777" w:rsidTr="00E702C1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  <w:vAlign w:val="center"/>
          </w:tcPr>
          <w:p w14:paraId="070002FD" w14:textId="77777777" w:rsidR="000C4855" w:rsidRDefault="00303FFB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 w:rsidRPr="00E702C1">
              <w:rPr>
                <w:color w:val="000000"/>
                <w:sz w:val="18"/>
                <w:shd w:val="clear" w:color="auto" w:fill="FFFFFF"/>
              </w:rPr>
              <w:t>W</w:t>
            </w:r>
            <w:r w:rsidR="001D3D8F" w:rsidRPr="00E702C1">
              <w:rPr>
                <w:color w:val="000000"/>
                <w:sz w:val="18"/>
                <w:shd w:val="clear" w:color="auto" w:fill="FFFFFF"/>
              </w:rPr>
              <w:t xml:space="preserve"> pełnym zakresie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67F58E3" w14:textId="6007638A" w:rsidR="000C4855" w:rsidRDefault="00CC4B7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</w:t>
            </w:r>
            <w:r w:rsidR="008A4C81">
              <w:rPr>
                <w:color w:val="000000"/>
                <w:sz w:val="18"/>
                <w:shd w:val="clear" w:color="auto" w:fill="FFFFFF"/>
              </w:rPr>
              <w:t>4</w:t>
            </w:r>
            <w:r>
              <w:rPr>
                <w:color w:val="000000"/>
                <w:sz w:val="18"/>
                <w:shd w:val="clear" w:color="auto" w:fill="FFFFFF"/>
              </w:rPr>
              <w:t xml:space="preserve"> sierpnia 2022 r.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E81C00C" w14:textId="77777777" w:rsidR="001D3D8F" w:rsidRDefault="001D3D8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14:paraId="52B1866B" w14:textId="77777777" w:rsidR="000C4855" w:rsidRDefault="001D3D8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Zastępca Prezesa ARiMR</w:t>
            </w:r>
          </w:p>
          <w:p w14:paraId="7F7E8CA9" w14:textId="77777777" w:rsidR="005926A5" w:rsidRDefault="005926A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4E72EC6" w14:textId="0E1EF72B" w:rsidR="000C4855" w:rsidRDefault="00CC4B77" w:rsidP="0009089E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14 lipca 2022 r.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3FA33AE" w14:textId="22B1E7FC" w:rsidR="000C4855" w:rsidRDefault="00901A1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Maria </w:t>
            </w:r>
            <w:proofErr w:type="spellStart"/>
            <w:r>
              <w:rPr>
                <w:color w:val="000000"/>
                <w:sz w:val="18"/>
                <w:shd w:val="clear" w:color="auto" w:fill="FFFFFF"/>
              </w:rPr>
              <w:t>Fajger</w:t>
            </w:r>
            <w:proofErr w:type="spellEnd"/>
          </w:p>
        </w:tc>
      </w:tr>
    </w:tbl>
    <w:p w14:paraId="3EB43F5C" w14:textId="77777777" w:rsidR="000C4855" w:rsidRDefault="000C4855">
      <w:pPr>
        <w:jc w:val="center"/>
        <w:rPr>
          <w:color w:val="000000"/>
          <w:shd w:val="clear" w:color="auto" w:fill="FFFFFF"/>
        </w:rPr>
      </w:pPr>
    </w:p>
    <w:p w14:paraId="23EF788D" w14:textId="77777777" w:rsidR="000C4855" w:rsidRDefault="00314B62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Metryczka zmian:</w:t>
      </w:r>
    </w:p>
    <w:p w14:paraId="34F081AE" w14:textId="77777777" w:rsidR="005926A5" w:rsidRDefault="005926A5">
      <w:pPr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1443"/>
        <w:gridCol w:w="2405"/>
        <w:gridCol w:w="1443"/>
        <w:gridCol w:w="3848"/>
      </w:tblGrid>
      <w:tr w:rsidR="005926A5" w14:paraId="6B5040F9" w14:textId="77777777" w:rsidTr="005926A5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9ABBC7E" w14:textId="77777777" w:rsidR="005926A5" w:rsidRDefault="005926A5" w:rsidP="005926A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Lp.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C6ADDCE" w14:textId="77777777" w:rsidR="005926A5" w:rsidRDefault="005926A5" w:rsidP="005926A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Data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ACBEBDF" w14:textId="77777777" w:rsidR="005926A5" w:rsidRDefault="005926A5" w:rsidP="005926A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Imię i nazwisko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C24A128" w14:textId="77777777" w:rsidR="005926A5" w:rsidRDefault="005926A5" w:rsidP="005926A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Wersja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4473885" w14:textId="77777777" w:rsidR="005926A5" w:rsidRDefault="005926A5" w:rsidP="005926A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Opis zmian do poprzedniej wersji</w:t>
            </w:r>
          </w:p>
        </w:tc>
      </w:tr>
      <w:tr w:rsidR="005926A5" w14:paraId="5953581A" w14:textId="77777777" w:rsidTr="00ED4502">
        <w:trPr>
          <w:trHeight w:val="477"/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0D977A3" w14:textId="77777777" w:rsidR="005926A5" w:rsidRDefault="005926A5" w:rsidP="005926A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1CF6056" w14:textId="77777777" w:rsidR="005926A5" w:rsidRDefault="005926A5" w:rsidP="005926A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040FB8">
              <w:rPr>
                <w:sz w:val="18"/>
                <w:szCs w:val="18"/>
              </w:rPr>
              <w:t>20.02.2015</w:t>
            </w:r>
            <w:r>
              <w:rPr>
                <w:sz w:val="18"/>
                <w:szCs w:val="18"/>
              </w:rPr>
              <w:t xml:space="preserve">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BAF9EF4" w14:textId="77777777" w:rsidR="005926A5" w:rsidRDefault="005926A5" w:rsidP="005926A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Monika Cichosz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B71E892" w14:textId="77777777" w:rsidR="005926A5" w:rsidRDefault="005926A5" w:rsidP="005926A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1.1 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BF3F6E3" w14:textId="77777777" w:rsidR="005926A5" w:rsidRDefault="005926A5" w:rsidP="001D3D8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5926A5" w14:paraId="4D82FB52" w14:textId="77777777" w:rsidTr="005926A5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D67BE2D" w14:textId="77777777" w:rsidR="005926A5" w:rsidRDefault="005926A5" w:rsidP="005926A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FF7B14B" w14:textId="77777777" w:rsidR="005926A5" w:rsidRDefault="005926A5" w:rsidP="005926A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040FB8">
              <w:rPr>
                <w:sz w:val="18"/>
                <w:szCs w:val="18"/>
              </w:rPr>
              <w:t>19.08.2016</w:t>
            </w:r>
            <w:r>
              <w:rPr>
                <w:sz w:val="18"/>
                <w:szCs w:val="18"/>
              </w:rPr>
              <w:t xml:space="preserve">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C596849" w14:textId="77777777" w:rsidR="005926A5" w:rsidRPr="00040FB8" w:rsidRDefault="005926A5" w:rsidP="005926A5">
            <w:pPr>
              <w:jc w:val="center"/>
              <w:rPr>
                <w:sz w:val="18"/>
                <w:szCs w:val="18"/>
              </w:rPr>
            </w:pPr>
            <w:r w:rsidRPr="00040FB8">
              <w:rPr>
                <w:sz w:val="18"/>
                <w:szCs w:val="18"/>
              </w:rPr>
              <w:t>Agnieszka Król</w:t>
            </w:r>
          </w:p>
          <w:p w14:paraId="2D026A6C" w14:textId="77777777" w:rsidR="005926A5" w:rsidRDefault="005926A5" w:rsidP="005926A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040FB8">
              <w:rPr>
                <w:sz w:val="18"/>
                <w:szCs w:val="18"/>
              </w:rPr>
              <w:t>Joanna Miksa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0B98A06" w14:textId="77777777" w:rsidR="005926A5" w:rsidRDefault="005926A5" w:rsidP="005926A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1.2 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8F0EB62" w14:textId="77777777" w:rsidR="005926A5" w:rsidRPr="001D3D8F" w:rsidRDefault="005926A5" w:rsidP="00ED450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E702C1">
              <w:rPr>
                <w:color w:val="000000"/>
                <w:sz w:val="18"/>
                <w:szCs w:val="18"/>
                <w:shd w:val="clear" w:color="auto" w:fill="FFFFFF"/>
              </w:rPr>
              <w:t xml:space="preserve">Uwzględnienie uwag zgłoszonych do wersji 1.1/r. </w:t>
            </w:r>
          </w:p>
        </w:tc>
      </w:tr>
      <w:tr w:rsidR="005926A5" w14:paraId="59FFF52F" w14:textId="77777777" w:rsidTr="005926A5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4F06835" w14:textId="77777777" w:rsidR="005926A5" w:rsidRDefault="005926A5" w:rsidP="005926A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3.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5DA96EB" w14:textId="77777777" w:rsidR="005926A5" w:rsidRDefault="00670EC3" w:rsidP="005926A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sz w:val="18"/>
                <w:szCs w:val="18"/>
              </w:rPr>
              <w:t>12</w:t>
            </w:r>
            <w:r w:rsidR="005926A5">
              <w:rPr>
                <w:sz w:val="18"/>
                <w:szCs w:val="18"/>
              </w:rPr>
              <w:t>.</w:t>
            </w:r>
            <w:r w:rsidR="005926A5" w:rsidRPr="00040FB8">
              <w:rPr>
                <w:sz w:val="18"/>
                <w:szCs w:val="18"/>
              </w:rPr>
              <w:t>04.2017</w:t>
            </w:r>
            <w:r w:rsidR="005926A5">
              <w:rPr>
                <w:sz w:val="18"/>
                <w:szCs w:val="18"/>
              </w:rPr>
              <w:t xml:space="preserve">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DDC6ACC" w14:textId="77777777" w:rsidR="005926A5" w:rsidRDefault="005926A5" w:rsidP="005926A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Anna </w:t>
            </w:r>
            <w:proofErr w:type="spellStart"/>
            <w:r>
              <w:rPr>
                <w:color w:val="000000"/>
                <w:sz w:val="18"/>
                <w:shd w:val="clear" w:color="auto" w:fill="FFFFFF"/>
              </w:rPr>
              <w:t>Pietrzycka</w:t>
            </w:r>
            <w:proofErr w:type="spellEnd"/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BF9DB23" w14:textId="77777777" w:rsidR="005926A5" w:rsidRPr="00EC452E" w:rsidRDefault="005926A5" w:rsidP="005926A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1z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B58D569" w14:textId="77777777" w:rsidR="005926A5" w:rsidRDefault="005926A5" w:rsidP="00ED4502">
            <w:pPr>
              <w:spacing w:before="45" w:after="45"/>
              <w:jc w:val="both"/>
              <w:rPr>
                <w:color w:val="000000"/>
                <w:sz w:val="18"/>
                <w:shd w:val="clear" w:color="auto" w:fill="FFFFFF"/>
              </w:rPr>
            </w:pPr>
            <w:r>
              <w:rPr>
                <w:sz w:val="18"/>
                <w:szCs w:val="18"/>
              </w:rPr>
              <w:t xml:space="preserve">Wprowadzenie </w:t>
            </w:r>
            <w:r w:rsidR="001D3D8F">
              <w:rPr>
                <w:sz w:val="18"/>
                <w:szCs w:val="18"/>
              </w:rPr>
              <w:t>uwag DAW i zatwierdzenie książki procedur.</w:t>
            </w:r>
          </w:p>
        </w:tc>
      </w:tr>
      <w:tr w:rsidR="009C6E29" w14:paraId="0578E34D" w14:textId="77777777" w:rsidTr="005926A5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B6DF652" w14:textId="77777777" w:rsidR="009C6E29" w:rsidRDefault="009C6E29" w:rsidP="005926A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4.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48F975B" w14:textId="77777777" w:rsidR="009C6E29" w:rsidRDefault="009C6E29" w:rsidP="005926A5">
            <w:pPr>
              <w:spacing w:before="45" w:after="4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30.10.2017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3AE69A8" w14:textId="77777777" w:rsidR="009C6E29" w:rsidRDefault="009C6E29" w:rsidP="005926A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Anna </w:t>
            </w:r>
            <w:proofErr w:type="spellStart"/>
            <w:r>
              <w:rPr>
                <w:color w:val="000000"/>
                <w:sz w:val="18"/>
                <w:shd w:val="clear" w:color="auto" w:fill="FFFFFF"/>
              </w:rPr>
              <w:t>Pietrzycka</w:t>
            </w:r>
            <w:proofErr w:type="spellEnd"/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5182593" w14:textId="77777777" w:rsidR="009C6E29" w:rsidRDefault="009C6E29" w:rsidP="005926A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2.1 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A66668C" w14:textId="77777777" w:rsidR="009C6E29" w:rsidRDefault="009C6E29" w:rsidP="00ED4502">
            <w:pPr>
              <w:spacing w:before="45" w:after="45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Przygotowanie wersji roboczej, zgodnie z kartą aktualizacji K</w:t>
            </w:r>
            <w:r w:rsidRPr="009C6E29">
              <w:rPr>
                <w:sz w:val="18"/>
                <w:szCs w:val="18"/>
              </w:rPr>
              <w:t>P-611-390-ARiMR/</w:t>
            </w:r>
            <w:r>
              <w:rPr>
                <w:sz w:val="18"/>
                <w:szCs w:val="18"/>
              </w:rPr>
              <w:t>2.</w:t>
            </w:r>
            <w:r w:rsidRPr="009C6E29">
              <w:rPr>
                <w:sz w:val="18"/>
                <w:szCs w:val="18"/>
              </w:rPr>
              <w:t>1/</w:t>
            </w:r>
            <w:r>
              <w:rPr>
                <w:sz w:val="18"/>
                <w:szCs w:val="18"/>
              </w:rPr>
              <w:t>r</w:t>
            </w:r>
          </w:p>
        </w:tc>
      </w:tr>
      <w:tr w:rsidR="00F65217" w14:paraId="30779CF7" w14:textId="77777777" w:rsidTr="005926A5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9B4BDAB" w14:textId="77777777" w:rsidR="00F65217" w:rsidRDefault="004348D7" w:rsidP="005926A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5.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5DD018A" w14:textId="64CEA4F9" w:rsidR="00F65217" w:rsidRDefault="004348D7" w:rsidP="005926A5">
            <w:pPr>
              <w:spacing w:before="45" w:after="4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09.11.2017</w:t>
            </w:r>
            <w:r w:rsidR="006A7C90">
              <w:rPr>
                <w:sz w:val="18"/>
                <w:szCs w:val="18"/>
              </w:rPr>
              <w:t xml:space="preserve">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A9102B8" w14:textId="77777777" w:rsidR="00F65217" w:rsidRDefault="004348D7" w:rsidP="005926A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Anna </w:t>
            </w:r>
            <w:proofErr w:type="spellStart"/>
            <w:r>
              <w:rPr>
                <w:color w:val="000000"/>
                <w:sz w:val="18"/>
                <w:shd w:val="clear" w:color="auto" w:fill="FFFFFF"/>
              </w:rPr>
              <w:t>Pietrzycka</w:t>
            </w:r>
            <w:proofErr w:type="spellEnd"/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82222C9" w14:textId="77777777" w:rsidR="00F65217" w:rsidRDefault="004348D7" w:rsidP="005926A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2.2 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09D5FFA" w14:textId="342743E4" w:rsidR="00F65217" w:rsidRDefault="004348D7" w:rsidP="00ED4502">
            <w:pPr>
              <w:spacing w:before="45" w:after="45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Wprowadz</w:t>
            </w:r>
            <w:r w:rsidR="00ED4502">
              <w:rPr>
                <w:sz w:val="18"/>
                <w:szCs w:val="18"/>
              </w:rPr>
              <w:t>enie zmian</w:t>
            </w:r>
            <w:r>
              <w:rPr>
                <w:sz w:val="18"/>
                <w:szCs w:val="18"/>
              </w:rPr>
              <w:t xml:space="preserve"> wynikając</w:t>
            </w:r>
            <w:r w:rsidR="00ED4502">
              <w:rPr>
                <w:sz w:val="18"/>
                <w:szCs w:val="18"/>
              </w:rPr>
              <w:t>ych</w:t>
            </w:r>
            <w:r>
              <w:rPr>
                <w:sz w:val="18"/>
                <w:szCs w:val="18"/>
              </w:rPr>
              <w:t xml:space="preserve"> </w:t>
            </w:r>
            <w:r w:rsidR="007F7CE7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z opiniowania książki procedur. </w:t>
            </w:r>
          </w:p>
        </w:tc>
      </w:tr>
      <w:tr w:rsidR="00ED4502" w14:paraId="2B84AE71" w14:textId="77777777" w:rsidTr="005926A5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7CD6A79" w14:textId="77777777" w:rsidR="00ED4502" w:rsidRDefault="00ED4502" w:rsidP="00ED450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6.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E7A98E3" w14:textId="65C62843" w:rsidR="00ED4502" w:rsidRDefault="00ED4502" w:rsidP="00ED4502">
            <w:pPr>
              <w:spacing w:before="45" w:after="4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10.11.2017</w:t>
            </w:r>
            <w:r w:rsidR="006A7C90">
              <w:rPr>
                <w:sz w:val="18"/>
                <w:szCs w:val="18"/>
              </w:rPr>
              <w:t xml:space="preserve">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047EE24" w14:textId="77777777" w:rsidR="00ED4502" w:rsidRDefault="00ED4502" w:rsidP="00ED450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Anna </w:t>
            </w:r>
            <w:proofErr w:type="spellStart"/>
            <w:r>
              <w:rPr>
                <w:color w:val="000000"/>
                <w:sz w:val="18"/>
                <w:shd w:val="clear" w:color="auto" w:fill="FFFFFF"/>
              </w:rPr>
              <w:t>Pietrzycka</w:t>
            </w:r>
            <w:proofErr w:type="spellEnd"/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287C554" w14:textId="77777777" w:rsidR="00ED4502" w:rsidRDefault="00ED4502" w:rsidP="00ED450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2z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DA9F0B8" w14:textId="77777777" w:rsidR="00ED4502" w:rsidRDefault="00ED4502" w:rsidP="00ED4502">
            <w:pPr>
              <w:spacing w:before="45" w:after="45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Zatwierdzenie książki procedur.</w:t>
            </w:r>
          </w:p>
        </w:tc>
      </w:tr>
      <w:tr w:rsidR="00AC4B58" w14:paraId="107683FB" w14:textId="77777777" w:rsidTr="005926A5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C7A7316" w14:textId="1D252F2A" w:rsidR="00AC4B58" w:rsidRDefault="00AC4B58" w:rsidP="00ED450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7.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09DE80A" w14:textId="16954DB0" w:rsidR="00AC4B58" w:rsidRDefault="007224CA" w:rsidP="00ED4502">
            <w:pPr>
              <w:spacing w:before="45" w:after="4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  <w:r w:rsidR="00AC4B58">
              <w:rPr>
                <w:sz w:val="18"/>
                <w:szCs w:val="18"/>
              </w:rPr>
              <w:t>0</w:t>
            </w:r>
            <w:r w:rsidR="00021A62">
              <w:rPr>
                <w:sz w:val="18"/>
                <w:szCs w:val="18"/>
              </w:rPr>
              <w:t>4</w:t>
            </w:r>
            <w:r w:rsidR="00AC4B58">
              <w:rPr>
                <w:sz w:val="18"/>
                <w:szCs w:val="18"/>
              </w:rPr>
              <w:t>.2022</w:t>
            </w:r>
            <w:r w:rsidR="006A7C90">
              <w:rPr>
                <w:sz w:val="18"/>
                <w:szCs w:val="18"/>
              </w:rPr>
              <w:t xml:space="preserve">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4DB8155" w14:textId="42F92258" w:rsidR="00AC4B58" w:rsidRDefault="00AC4B58" w:rsidP="00ED450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Irena Plucińska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3FD481C" w14:textId="20EF2425" w:rsidR="00AC4B58" w:rsidRDefault="00AC4B58" w:rsidP="00ED450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3.1 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6C436C8" w14:textId="61E231E3" w:rsidR="00AC4B58" w:rsidRDefault="00AC4B58" w:rsidP="00ED4502">
            <w:pPr>
              <w:spacing w:before="45" w:after="45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Przygotowanie wersji roboczej, zgodnie z kartą aktualizacji KP-611-390-ARiMR/3.1/r</w:t>
            </w:r>
          </w:p>
        </w:tc>
      </w:tr>
      <w:tr w:rsidR="00021A62" w14:paraId="1701F6AB" w14:textId="77777777" w:rsidTr="005926A5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D2545D9" w14:textId="27E9602A" w:rsidR="00021A62" w:rsidRDefault="00021A62" w:rsidP="00ED450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8.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9F56435" w14:textId="446A1152" w:rsidR="00021A62" w:rsidRDefault="007F7CE7" w:rsidP="00A65E36">
            <w:pPr>
              <w:spacing w:before="45" w:after="4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24</w:t>
            </w:r>
            <w:r w:rsidR="007224CA">
              <w:rPr>
                <w:sz w:val="18"/>
                <w:szCs w:val="18"/>
              </w:rPr>
              <w:t>.</w:t>
            </w:r>
            <w:r w:rsidR="00021A62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6</w:t>
            </w:r>
            <w:r w:rsidR="00021A62">
              <w:rPr>
                <w:sz w:val="18"/>
                <w:szCs w:val="18"/>
              </w:rPr>
              <w:t>.2022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6121EF1" w14:textId="2022845A" w:rsidR="00021A62" w:rsidRDefault="00021A62" w:rsidP="00ED450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Irena Plucińska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039EDA6" w14:textId="2DF8DCA0" w:rsidR="00021A62" w:rsidRDefault="00021A62" w:rsidP="00ED450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3.2 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95EDAF1" w14:textId="1727EFAA" w:rsidR="00021A62" w:rsidRDefault="00021A62" w:rsidP="00ED4502">
            <w:pPr>
              <w:spacing w:before="45" w:after="45"/>
              <w:jc w:val="both"/>
              <w:rPr>
                <w:sz w:val="18"/>
                <w:szCs w:val="18"/>
              </w:rPr>
            </w:pPr>
            <w:r w:rsidRPr="00021A62">
              <w:rPr>
                <w:sz w:val="18"/>
                <w:szCs w:val="18"/>
              </w:rPr>
              <w:t xml:space="preserve">Wprowadzenie uwag </w:t>
            </w:r>
            <w:r>
              <w:rPr>
                <w:sz w:val="18"/>
                <w:szCs w:val="18"/>
              </w:rPr>
              <w:t>zgłoszonych przez podmioty wdrażaj</w:t>
            </w:r>
            <w:r w:rsidR="000668D5">
              <w:rPr>
                <w:sz w:val="18"/>
                <w:szCs w:val="18"/>
              </w:rPr>
              <w:t>ą</w:t>
            </w:r>
            <w:r>
              <w:rPr>
                <w:sz w:val="18"/>
                <w:szCs w:val="18"/>
              </w:rPr>
              <w:t>ce i departamenty ARiMR</w:t>
            </w:r>
          </w:p>
        </w:tc>
      </w:tr>
      <w:tr w:rsidR="006A7C90" w14:paraId="06B65793" w14:textId="77777777" w:rsidTr="005926A5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D57B2AD" w14:textId="080FFF3E" w:rsidR="006A7C90" w:rsidRDefault="00021A62" w:rsidP="00ED450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9</w:t>
            </w:r>
            <w:r w:rsidR="006A7C90"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86E6DB1" w14:textId="11BBAA8D" w:rsidR="006A7C90" w:rsidRDefault="00901A17" w:rsidP="00ED4502">
            <w:pPr>
              <w:spacing w:before="45" w:after="4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  <w:r w:rsidR="006A7C90">
              <w:rPr>
                <w:sz w:val="18"/>
                <w:szCs w:val="18"/>
              </w:rPr>
              <w:t>07.2022 r.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F72E6C7" w14:textId="0670CB79" w:rsidR="006A7C90" w:rsidRDefault="006A7C90" w:rsidP="00ED450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Irena Plucińska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60C6B6F" w14:textId="538B0A6A" w:rsidR="006A7C90" w:rsidRDefault="006A7C90" w:rsidP="00ED450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3z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5826700" w14:textId="619666DF" w:rsidR="006A7C90" w:rsidRDefault="006A7C90" w:rsidP="00ED4502">
            <w:pPr>
              <w:spacing w:before="45" w:after="45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Zatwierdzenie książki </w:t>
            </w:r>
            <w:r w:rsidR="007F7CE7">
              <w:rPr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rocedur.</w:t>
            </w:r>
          </w:p>
        </w:tc>
      </w:tr>
    </w:tbl>
    <w:p w14:paraId="1C24F899" w14:textId="77777777" w:rsidR="000C4855" w:rsidRDefault="000C4855">
      <w:pPr>
        <w:jc w:val="center"/>
        <w:sectPr w:rsidR="000C4855" w:rsidSect="00347E20">
          <w:headerReference w:type="first" r:id="rId10"/>
          <w:pgSz w:w="11906" w:h="16838" w:code="9"/>
          <w:pgMar w:top="1134" w:right="851" w:bottom="1134" w:left="1418" w:header="454" w:footer="454" w:gutter="0"/>
          <w:cols w:space="720"/>
          <w:titlePg/>
          <w:docGrid w:linePitch="326"/>
        </w:sectPr>
      </w:pPr>
    </w:p>
    <w:p w14:paraId="5161CD5D" w14:textId="77777777" w:rsidR="000C4855" w:rsidRDefault="00314B62">
      <w:pPr>
        <w:rPr>
          <w:color w:val="000000"/>
          <w:sz w:val="28"/>
          <w:shd w:val="clear" w:color="auto" w:fill="FFFFFF"/>
        </w:rPr>
      </w:pPr>
      <w:r>
        <w:rPr>
          <w:color w:val="000000"/>
          <w:sz w:val="28"/>
          <w:shd w:val="clear" w:color="auto" w:fill="FFFFFF"/>
        </w:rPr>
        <w:lastRenderedPageBreak/>
        <w:t>Spis treści</w:t>
      </w:r>
    </w:p>
    <w:p w14:paraId="30104313" w14:textId="77777777" w:rsidR="000C4855" w:rsidRDefault="000C4855">
      <w:pPr>
        <w:rPr>
          <w:b/>
          <w:color w:val="000000"/>
          <w:sz w:val="22"/>
          <w:shd w:val="clear" w:color="auto" w:fill="FFFFFF"/>
        </w:rPr>
      </w:pPr>
    </w:p>
    <w:p w14:paraId="67ACCE21" w14:textId="50A682FF" w:rsidR="00301AC1" w:rsidRDefault="00314B62">
      <w:pPr>
        <w:pStyle w:val="Spistreci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r>
        <w:fldChar w:fldCharType="begin"/>
      </w:r>
      <w:r>
        <w:instrText xml:space="preserve">TOC \o "1-4" \h \z \u </w:instrText>
      </w:r>
      <w:r>
        <w:fldChar w:fldCharType="separate"/>
      </w:r>
      <w:hyperlink w:anchor="_Toc108611585" w:history="1">
        <w:r w:rsidR="00301AC1" w:rsidRPr="006E7777">
          <w:rPr>
            <w:rStyle w:val="Hipercze"/>
            <w:noProof/>
          </w:rPr>
          <w:t>1. Procedury</w:t>
        </w:r>
        <w:r w:rsidR="00301AC1">
          <w:rPr>
            <w:noProof/>
            <w:webHidden/>
          </w:rPr>
          <w:tab/>
        </w:r>
        <w:r w:rsidR="00301AC1">
          <w:rPr>
            <w:noProof/>
            <w:webHidden/>
          </w:rPr>
          <w:fldChar w:fldCharType="begin"/>
        </w:r>
        <w:r w:rsidR="00301AC1">
          <w:rPr>
            <w:noProof/>
            <w:webHidden/>
          </w:rPr>
          <w:instrText xml:space="preserve"> PAGEREF _Toc108611585 \h </w:instrText>
        </w:r>
        <w:r w:rsidR="00301AC1">
          <w:rPr>
            <w:noProof/>
            <w:webHidden/>
          </w:rPr>
        </w:r>
        <w:r w:rsidR="00301AC1">
          <w:rPr>
            <w:noProof/>
            <w:webHidden/>
          </w:rPr>
          <w:fldChar w:fldCharType="separate"/>
        </w:r>
        <w:r w:rsidR="00301AC1">
          <w:rPr>
            <w:noProof/>
            <w:webHidden/>
          </w:rPr>
          <w:t>4</w:t>
        </w:r>
        <w:r w:rsidR="00301AC1">
          <w:rPr>
            <w:noProof/>
            <w:webHidden/>
          </w:rPr>
          <w:fldChar w:fldCharType="end"/>
        </w:r>
      </w:hyperlink>
    </w:p>
    <w:p w14:paraId="6B6CBEF9" w14:textId="1DEBB4BE" w:rsidR="00301AC1" w:rsidRDefault="005070CA">
      <w:pPr>
        <w:pStyle w:val="Spistreci2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108611586" w:history="1">
        <w:r w:rsidR="00301AC1" w:rsidRPr="006E7777">
          <w:rPr>
            <w:rStyle w:val="Hipercze"/>
            <w:noProof/>
          </w:rPr>
          <w:t>1.1. Obsługa wniosku o przyznanie pomocy dla działania 19. Wsparcie dla rozwoju lokalnego w ramach inicjatywy LEADER, dla poddziałania 19.2 Wsparcie na wdrażanie operacji w ramach strategii rozwoju lokalnego kierowanego przez społeczność w zakresie projektów grantowych.</w:t>
        </w:r>
        <w:r w:rsidR="00301AC1">
          <w:rPr>
            <w:noProof/>
            <w:webHidden/>
          </w:rPr>
          <w:tab/>
        </w:r>
        <w:r w:rsidR="00301AC1">
          <w:rPr>
            <w:noProof/>
            <w:webHidden/>
          </w:rPr>
          <w:fldChar w:fldCharType="begin"/>
        </w:r>
        <w:r w:rsidR="00301AC1">
          <w:rPr>
            <w:noProof/>
            <w:webHidden/>
          </w:rPr>
          <w:instrText xml:space="preserve"> PAGEREF _Toc108611586 \h </w:instrText>
        </w:r>
        <w:r w:rsidR="00301AC1">
          <w:rPr>
            <w:noProof/>
            <w:webHidden/>
          </w:rPr>
        </w:r>
        <w:r w:rsidR="00301AC1">
          <w:rPr>
            <w:noProof/>
            <w:webHidden/>
          </w:rPr>
          <w:fldChar w:fldCharType="separate"/>
        </w:r>
        <w:r w:rsidR="00301AC1">
          <w:rPr>
            <w:noProof/>
            <w:webHidden/>
          </w:rPr>
          <w:t>4</w:t>
        </w:r>
        <w:r w:rsidR="00301AC1">
          <w:rPr>
            <w:noProof/>
            <w:webHidden/>
          </w:rPr>
          <w:fldChar w:fldCharType="end"/>
        </w:r>
      </w:hyperlink>
    </w:p>
    <w:p w14:paraId="45E74161" w14:textId="72ECB39A" w:rsidR="00301AC1" w:rsidRDefault="005070CA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108611587" w:history="1">
        <w:r w:rsidR="00301AC1" w:rsidRPr="006E7777">
          <w:rPr>
            <w:rStyle w:val="Hipercze"/>
            <w:noProof/>
          </w:rPr>
          <w:t>1.1.1. Przedmiot procedury</w:t>
        </w:r>
        <w:r w:rsidR="00301AC1">
          <w:rPr>
            <w:noProof/>
            <w:webHidden/>
          </w:rPr>
          <w:tab/>
        </w:r>
        <w:r w:rsidR="00301AC1">
          <w:rPr>
            <w:noProof/>
            <w:webHidden/>
          </w:rPr>
          <w:fldChar w:fldCharType="begin"/>
        </w:r>
        <w:r w:rsidR="00301AC1">
          <w:rPr>
            <w:noProof/>
            <w:webHidden/>
          </w:rPr>
          <w:instrText xml:space="preserve"> PAGEREF _Toc108611587 \h </w:instrText>
        </w:r>
        <w:r w:rsidR="00301AC1">
          <w:rPr>
            <w:noProof/>
            <w:webHidden/>
          </w:rPr>
        </w:r>
        <w:r w:rsidR="00301AC1">
          <w:rPr>
            <w:noProof/>
            <w:webHidden/>
          </w:rPr>
          <w:fldChar w:fldCharType="separate"/>
        </w:r>
        <w:r w:rsidR="00301AC1">
          <w:rPr>
            <w:noProof/>
            <w:webHidden/>
          </w:rPr>
          <w:t>4</w:t>
        </w:r>
        <w:r w:rsidR="00301AC1">
          <w:rPr>
            <w:noProof/>
            <w:webHidden/>
          </w:rPr>
          <w:fldChar w:fldCharType="end"/>
        </w:r>
      </w:hyperlink>
    </w:p>
    <w:p w14:paraId="53C407DE" w14:textId="4764049E" w:rsidR="00301AC1" w:rsidRDefault="005070CA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108611588" w:history="1">
        <w:r w:rsidR="00301AC1" w:rsidRPr="006E7777">
          <w:rPr>
            <w:rStyle w:val="Hipercze"/>
            <w:noProof/>
          </w:rPr>
          <w:t>1.1.2. Obszar procedury</w:t>
        </w:r>
        <w:r w:rsidR="00301AC1">
          <w:rPr>
            <w:noProof/>
            <w:webHidden/>
          </w:rPr>
          <w:tab/>
        </w:r>
        <w:r w:rsidR="00301AC1">
          <w:rPr>
            <w:noProof/>
            <w:webHidden/>
          </w:rPr>
          <w:fldChar w:fldCharType="begin"/>
        </w:r>
        <w:r w:rsidR="00301AC1">
          <w:rPr>
            <w:noProof/>
            <w:webHidden/>
          </w:rPr>
          <w:instrText xml:space="preserve"> PAGEREF _Toc108611588 \h </w:instrText>
        </w:r>
        <w:r w:rsidR="00301AC1">
          <w:rPr>
            <w:noProof/>
            <w:webHidden/>
          </w:rPr>
        </w:r>
        <w:r w:rsidR="00301AC1">
          <w:rPr>
            <w:noProof/>
            <w:webHidden/>
          </w:rPr>
          <w:fldChar w:fldCharType="separate"/>
        </w:r>
        <w:r w:rsidR="00301AC1">
          <w:rPr>
            <w:noProof/>
            <w:webHidden/>
          </w:rPr>
          <w:t>4</w:t>
        </w:r>
        <w:r w:rsidR="00301AC1">
          <w:rPr>
            <w:noProof/>
            <w:webHidden/>
          </w:rPr>
          <w:fldChar w:fldCharType="end"/>
        </w:r>
      </w:hyperlink>
    </w:p>
    <w:p w14:paraId="226EC37D" w14:textId="50C3ADB5" w:rsidR="00301AC1" w:rsidRDefault="005070CA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108611589" w:history="1">
        <w:r w:rsidR="00301AC1" w:rsidRPr="006E7777">
          <w:rPr>
            <w:rStyle w:val="Hipercze"/>
            <w:noProof/>
          </w:rPr>
          <w:t>1.1.3. Funkcja procedury</w:t>
        </w:r>
        <w:r w:rsidR="00301AC1">
          <w:rPr>
            <w:noProof/>
            <w:webHidden/>
          </w:rPr>
          <w:tab/>
        </w:r>
        <w:r w:rsidR="00301AC1">
          <w:rPr>
            <w:noProof/>
            <w:webHidden/>
          </w:rPr>
          <w:fldChar w:fldCharType="begin"/>
        </w:r>
        <w:r w:rsidR="00301AC1">
          <w:rPr>
            <w:noProof/>
            <w:webHidden/>
          </w:rPr>
          <w:instrText xml:space="preserve"> PAGEREF _Toc108611589 \h </w:instrText>
        </w:r>
        <w:r w:rsidR="00301AC1">
          <w:rPr>
            <w:noProof/>
            <w:webHidden/>
          </w:rPr>
        </w:r>
        <w:r w:rsidR="00301AC1">
          <w:rPr>
            <w:noProof/>
            <w:webHidden/>
          </w:rPr>
          <w:fldChar w:fldCharType="separate"/>
        </w:r>
        <w:r w:rsidR="00301AC1">
          <w:rPr>
            <w:noProof/>
            <w:webHidden/>
          </w:rPr>
          <w:t>4</w:t>
        </w:r>
        <w:r w:rsidR="00301AC1">
          <w:rPr>
            <w:noProof/>
            <w:webHidden/>
          </w:rPr>
          <w:fldChar w:fldCharType="end"/>
        </w:r>
      </w:hyperlink>
    </w:p>
    <w:p w14:paraId="0E4E6536" w14:textId="12FD8624" w:rsidR="00301AC1" w:rsidRDefault="005070CA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108611590" w:history="1">
        <w:r w:rsidR="00301AC1" w:rsidRPr="006E7777">
          <w:rPr>
            <w:rStyle w:val="Hipercze"/>
            <w:noProof/>
          </w:rPr>
          <w:t>1.1.4. Przebieg procesu</w:t>
        </w:r>
        <w:r w:rsidR="00301AC1">
          <w:rPr>
            <w:noProof/>
            <w:webHidden/>
          </w:rPr>
          <w:tab/>
        </w:r>
        <w:r w:rsidR="00301AC1">
          <w:rPr>
            <w:noProof/>
            <w:webHidden/>
          </w:rPr>
          <w:fldChar w:fldCharType="begin"/>
        </w:r>
        <w:r w:rsidR="00301AC1">
          <w:rPr>
            <w:noProof/>
            <w:webHidden/>
          </w:rPr>
          <w:instrText xml:space="preserve"> PAGEREF _Toc108611590 \h </w:instrText>
        </w:r>
        <w:r w:rsidR="00301AC1">
          <w:rPr>
            <w:noProof/>
            <w:webHidden/>
          </w:rPr>
        </w:r>
        <w:r w:rsidR="00301AC1">
          <w:rPr>
            <w:noProof/>
            <w:webHidden/>
          </w:rPr>
          <w:fldChar w:fldCharType="separate"/>
        </w:r>
        <w:r w:rsidR="00301AC1">
          <w:rPr>
            <w:noProof/>
            <w:webHidden/>
          </w:rPr>
          <w:t>4</w:t>
        </w:r>
        <w:r w:rsidR="00301AC1">
          <w:rPr>
            <w:noProof/>
            <w:webHidden/>
          </w:rPr>
          <w:fldChar w:fldCharType="end"/>
        </w:r>
      </w:hyperlink>
    </w:p>
    <w:p w14:paraId="708D7113" w14:textId="3F434A8E" w:rsidR="00301AC1" w:rsidRDefault="005070CA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108611591" w:history="1">
        <w:r w:rsidR="00301AC1" w:rsidRPr="006E7777">
          <w:rPr>
            <w:rStyle w:val="Hipercze"/>
            <w:noProof/>
          </w:rPr>
          <w:t>1.1.4.1. Przyjęcie i rejestracja wniosku</w:t>
        </w:r>
        <w:r w:rsidR="00301AC1">
          <w:rPr>
            <w:noProof/>
            <w:webHidden/>
          </w:rPr>
          <w:tab/>
        </w:r>
        <w:r w:rsidR="00301AC1">
          <w:rPr>
            <w:noProof/>
            <w:webHidden/>
          </w:rPr>
          <w:fldChar w:fldCharType="begin"/>
        </w:r>
        <w:r w:rsidR="00301AC1">
          <w:rPr>
            <w:noProof/>
            <w:webHidden/>
          </w:rPr>
          <w:instrText xml:space="preserve"> PAGEREF _Toc108611591 \h </w:instrText>
        </w:r>
        <w:r w:rsidR="00301AC1">
          <w:rPr>
            <w:noProof/>
            <w:webHidden/>
          </w:rPr>
        </w:r>
        <w:r w:rsidR="00301AC1">
          <w:rPr>
            <w:noProof/>
            <w:webHidden/>
          </w:rPr>
          <w:fldChar w:fldCharType="separate"/>
        </w:r>
        <w:r w:rsidR="00301AC1">
          <w:rPr>
            <w:noProof/>
            <w:webHidden/>
          </w:rPr>
          <w:t>5</w:t>
        </w:r>
        <w:r w:rsidR="00301AC1">
          <w:rPr>
            <w:noProof/>
            <w:webHidden/>
          </w:rPr>
          <w:fldChar w:fldCharType="end"/>
        </w:r>
      </w:hyperlink>
    </w:p>
    <w:p w14:paraId="7D37E966" w14:textId="7D3C1695" w:rsidR="00301AC1" w:rsidRDefault="005070CA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108611592" w:history="1">
        <w:r w:rsidR="00301AC1" w:rsidRPr="006E7777">
          <w:rPr>
            <w:rStyle w:val="Hipercze"/>
            <w:noProof/>
          </w:rPr>
          <w:t>1.1.4.2. Weryfikacja wstępna</w:t>
        </w:r>
        <w:r w:rsidR="00301AC1">
          <w:rPr>
            <w:noProof/>
            <w:webHidden/>
          </w:rPr>
          <w:tab/>
        </w:r>
        <w:r w:rsidR="00301AC1">
          <w:rPr>
            <w:noProof/>
            <w:webHidden/>
          </w:rPr>
          <w:fldChar w:fldCharType="begin"/>
        </w:r>
        <w:r w:rsidR="00301AC1">
          <w:rPr>
            <w:noProof/>
            <w:webHidden/>
          </w:rPr>
          <w:instrText xml:space="preserve"> PAGEREF _Toc108611592 \h </w:instrText>
        </w:r>
        <w:r w:rsidR="00301AC1">
          <w:rPr>
            <w:noProof/>
            <w:webHidden/>
          </w:rPr>
        </w:r>
        <w:r w:rsidR="00301AC1">
          <w:rPr>
            <w:noProof/>
            <w:webHidden/>
          </w:rPr>
          <w:fldChar w:fldCharType="separate"/>
        </w:r>
        <w:r w:rsidR="00301AC1">
          <w:rPr>
            <w:noProof/>
            <w:webHidden/>
          </w:rPr>
          <w:t>6</w:t>
        </w:r>
        <w:r w:rsidR="00301AC1">
          <w:rPr>
            <w:noProof/>
            <w:webHidden/>
          </w:rPr>
          <w:fldChar w:fldCharType="end"/>
        </w:r>
      </w:hyperlink>
    </w:p>
    <w:p w14:paraId="6501E5DD" w14:textId="45B0C003" w:rsidR="00301AC1" w:rsidRDefault="005070CA" w:rsidP="0011000E">
      <w:pPr>
        <w:pStyle w:val="Spistreci4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108611593" w:history="1">
        <w:r w:rsidR="00301AC1" w:rsidRPr="006E7777">
          <w:rPr>
            <w:rStyle w:val="Hipercze"/>
            <w:noProof/>
          </w:rPr>
          <w:t>1.1.4.3. Weryfikacja kompletności i poprawności, zgodności z zasadami przyznawania pomocy, poziomu i limitu pomocy, prefinansowania operacji, zasadności i racjonalności kosztów, krzyżowa</w:t>
        </w:r>
        <w:r w:rsidR="00301AC1">
          <w:rPr>
            <w:noProof/>
            <w:webHidden/>
          </w:rPr>
          <w:tab/>
        </w:r>
        <w:r w:rsidR="00301AC1">
          <w:rPr>
            <w:noProof/>
            <w:webHidden/>
          </w:rPr>
          <w:fldChar w:fldCharType="begin"/>
        </w:r>
        <w:r w:rsidR="00301AC1">
          <w:rPr>
            <w:noProof/>
            <w:webHidden/>
          </w:rPr>
          <w:instrText xml:space="preserve"> PAGEREF _Toc108611593 \h </w:instrText>
        </w:r>
        <w:r w:rsidR="00301AC1">
          <w:rPr>
            <w:noProof/>
            <w:webHidden/>
          </w:rPr>
        </w:r>
        <w:r w:rsidR="00301AC1">
          <w:rPr>
            <w:noProof/>
            <w:webHidden/>
          </w:rPr>
          <w:fldChar w:fldCharType="separate"/>
        </w:r>
        <w:r w:rsidR="00301AC1">
          <w:rPr>
            <w:noProof/>
            <w:webHidden/>
          </w:rPr>
          <w:t>7</w:t>
        </w:r>
        <w:r w:rsidR="00301AC1">
          <w:rPr>
            <w:noProof/>
            <w:webHidden/>
          </w:rPr>
          <w:fldChar w:fldCharType="end"/>
        </w:r>
      </w:hyperlink>
    </w:p>
    <w:p w14:paraId="14DC3A36" w14:textId="38D324DD" w:rsidR="00301AC1" w:rsidRDefault="005070CA">
      <w:pPr>
        <w:pStyle w:val="Spistreci4"/>
        <w:tabs>
          <w:tab w:val="left" w:pos="1760"/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108611594" w:history="1">
        <w:r w:rsidR="00301AC1" w:rsidRPr="006E7777">
          <w:rPr>
            <w:rStyle w:val="Hipercze"/>
            <w:noProof/>
          </w:rPr>
          <w:t>1.1.4.4</w:t>
        </w:r>
        <w:r w:rsidR="00301AC1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shd w:val="clear" w:color="auto" w:fill="auto"/>
          </w:rPr>
          <w:tab/>
        </w:r>
        <w:r w:rsidR="00301AC1" w:rsidRPr="006E7777">
          <w:rPr>
            <w:rStyle w:val="Hipercze"/>
            <w:noProof/>
          </w:rPr>
          <w:t>. Kontrola na zlecenie</w:t>
        </w:r>
        <w:r w:rsidR="00301AC1">
          <w:rPr>
            <w:noProof/>
            <w:webHidden/>
          </w:rPr>
          <w:tab/>
        </w:r>
        <w:r w:rsidR="00301AC1">
          <w:rPr>
            <w:noProof/>
            <w:webHidden/>
          </w:rPr>
          <w:fldChar w:fldCharType="begin"/>
        </w:r>
        <w:r w:rsidR="00301AC1">
          <w:rPr>
            <w:noProof/>
            <w:webHidden/>
          </w:rPr>
          <w:instrText xml:space="preserve"> PAGEREF _Toc108611594 \h </w:instrText>
        </w:r>
        <w:r w:rsidR="00301AC1">
          <w:rPr>
            <w:noProof/>
            <w:webHidden/>
          </w:rPr>
        </w:r>
        <w:r w:rsidR="00301AC1">
          <w:rPr>
            <w:noProof/>
            <w:webHidden/>
          </w:rPr>
          <w:fldChar w:fldCharType="separate"/>
        </w:r>
        <w:r w:rsidR="00301AC1">
          <w:rPr>
            <w:noProof/>
            <w:webHidden/>
          </w:rPr>
          <w:t>11</w:t>
        </w:r>
        <w:r w:rsidR="00301AC1">
          <w:rPr>
            <w:noProof/>
            <w:webHidden/>
          </w:rPr>
          <w:fldChar w:fldCharType="end"/>
        </w:r>
      </w:hyperlink>
    </w:p>
    <w:p w14:paraId="5FB1E4CF" w14:textId="3C3F085D" w:rsidR="00301AC1" w:rsidRDefault="005070CA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108611595" w:history="1">
        <w:r w:rsidR="00301AC1" w:rsidRPr="006E7777">
          <w:rPr>
            <w:rStyle w:val="Hipercze"/>
            <w:noProof/>
          </w:rPr>
          <w:t>1.1.4.5. Ocena końcowa wniosku</w:t>
        </w:r>
        <w:r w:rsidR="00301AC1">
          <w:rPr>
            <w:noProof/>
            <w:webHidden/>
          </w:rPr>
          <w:tab/>
        </w:r>
        <w:r w:rsidR="00301AC1">
          <w:rPr>
            <w:noProof/>
            <w:webHidden/>
          </w:rPr>
          <w:fldChar w:fldCharType="begin"/>
        </w:r>
        <w:r w:rsidR="00301AC1">
          <w:rPr>
            <w:noProof/>
            <w:webHidden/>
          </w:rPr>
          <w:instrText xml:space="preserve"> PAGEREF _Toc108611595 \h </w:instrText>
        </w:r>
        <w:r w:rsidR="00301AC1">
          <w:rPr>
            <w:noProof/>
            <w:webHidden/>
          </w:rPr>
        </w:r>
        <w:r w:rsidR="00301AC1">
          <w:rPr>
            <w:noProof/>
            <w:webHidden/>
          </w:rPr>
          <w:fldChar w:fldCharType="separate"/>
        </w:r>
        <w:r w:rsidR="00301AC1">
          <w:rPr>
            <w:noProof/>
            <w:webHidden/>
          </w:rPr>
          <w:t>14</w:t>
        </w:r>
        <w:r w:rsidR="00301AC1">
          <w:rPr>
            <w:noProof/>
            <w:webHidden/>
          </w:rPr>
          <w:fldChar w:fldCharType="end"/>
        </w:r>
      </w:hyperlink>
    </w:p>
    <w:p w14:paraId="46A3C612" w14:textId="0FCB2380" w:rsidR="00301AC1" w:rsidRDefault="005070CA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108611596" w:history="1">
        <w:r w:rsidR="00301AC1" w:rsidRPr="006E7777">
          <w:rPr>
            <w:rStyle w:val="Hipercze"/>
            <w:noProof/>
          </w:rPr>
          <w:t>1.1.4.6. Odmowa przyznania pomocy/pozostawienie wniosku bez rozpatrzenia/wycofanie wniosku w całości</w:t>
        </w:r>
        <w:r w:rsidR="00301AC1">
          <w:rPr>
            <w:noProof/>
            <w:webHidden/>
          </w:rPr>
          <w:tab/>
        </w:r>
        <w:r w:rsidR="00301AC1">
          <w:rPr>
            <w:noProof/>
            <w:webHidden/>
          </w:rPr>
          <w:fldChar w:fldCharType="begin"/>
        </w:r>
        <w:r w:rsidR="00301AC1">
          <w:rPr>
            <w:noProof/>
            <w:webHidden/>
          </w:rPr>
          <w:instrText xml:space="preserve"> PAGEREF _Toc108611596 \h </w:instrText>
        </w:r>
        <w:r w:rsidR="00301AC1">
          <w:rPr>
            <w:noProof/>
            <w:webHidden/>
          </w:rPr>
        </w:r>
        <w:r w:rsidR="00301AC1">
          <w:rPr>
            <w:noProof/>
            <w:webHidden/>
          </w:rPr>
          <w:fldChar w:fldCharType="separate"/>
        </w:r>
        <w:r w:rsidR="00301AC1">
          <w:rPr>
            <w:noProof/>
            <w:webHidden/>
          </w:rPr>
          <w:t>15</w:t>
        </w:r>
        <w:r w:rsidR="00301AC1">
          <w:rPr>
            <w:noProof/>
            <w:webHidden/>
          </w:rPr>
          <w:fldChar w:fldCharType="end"/>
        </w:r>
      </w:hyperlink>
    </w:p>
    <w:p w14:paraId="13F27775" w14:textId="7A4978A0" w:rsidR="00301AC1" w:rsidRDefault="005070CA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108611597" w:history="1">
        <w:r w:rsidR="00301AC1" w:rsidRPr="006E7777">
          <w:rPr>
            <w:rStyle w:val="Hipercze"/>
            <w:noProof/>
          </w:rPr>
          <w:t>1.1.4.7. Przywrócenie terminu wykonania czynności</w:t>
        </w:r>
        <w:r w:rsidR="00301AC1">
          <w:rPr>
            <w:noProof/>
            <w:webHidden/>
          </w:rPr>
          <w:tab/>
        </w:r>
        <w:r w:rsidR="00301AC1">
          <w:rPr>
            <w:noProof/>
            <w:webHidden/>
          </w:rPr>
          <w:fldChar w:fldCharType="begin"/>
        </w:r>
        <w:r w:rsidR="00301AC1">
          <w:rPr>
            <w:noProof/>
            <w:webHidden/>
          </w:rPr>
          <w:instrText xml:space="preserve"> PAGEREF _Toc108611597 \h </w:instrText>
        </w:r>
        <w:r w:rsidR="00301AC1">
          <w:rPr>
            <w:noProof/>
            <w:webHidden/>
          </w:rPr>
        </w:r>
        <w:r w:rsidR="00301AC1">
          <w:rPr>
            <w:noProof/>
            <w:webHidden/>
          </w:rPr>
          <w:fldChar w:fldCharType="separate"/>
        </w:r>
        <w:r w:rsidR="00301AC1">
          <w:rPr>
            <w:noProof/>
            <w:webHidden/>
          </w:rPr>
          <w:t>16</w:t>
        </w:r>
        <w:r w:rsidR="00301AC1">
          <w:rPr>
            <w:noProof/>
            <w:webHidden/>
          </w:rPr>
          <w:fldChar w:fldCharType="end"/>
        </w:r>
      </w:hyperlink>
    </w:p>
    <w:p w14:paraId="57DD91F4" w14:textId="75C745D3" w:rsidR="00301AC1" w:rsidRDefault="005070CA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108611598" w:history="1">
        <w:r w:rsidR="00301AC1" w:rsidRPr="006E7777">
          <w:rPr>
            <w:rStyle w:val="Hipercze"/>
            <w:noProof/>
          </w:rPr>
          <w:t>1.1.4.8. Zawarcie umowy</w:t>
        </w:r>
        <w:r w:rsidR="00301AC1">
          <w:rPr>
            <w:noProof/>
            <w:webHidden/>
          </w:rPr>
          <w:tab/>
        </w:r>
        <w:r w:rsidR="00301AC1">
          <w:rPr>
            <w:noProof/>
            <w:webHidden/>
          </w:rPr>
          <w:fldChar w:fldCharType="begin"/>
        </w:r>
        <w:r w:rsidR="00301AC1">
          <w:rPr>
            <w:noProof/>
            <w:webHidden/>
          </w:rPr>
          <w:instrText xml:space="preserve"> PAGEREF _Toc108611598 \h </w:instrText>
        </w:r>
        <w:r w:rsidR="00301AC1">
          <w:rPr>
            <w:noProof/>
            <w:webHidden/>
          </w:rPr>
        </w:r>
        <w:r w:rsidR="00301AC1">
          <w:rPr>
            <w:noProof/>
            <w:webHidden/>
          </w:rPr>
          <w:fldChar w:fldCharType="separate"/>
        </w:r>
        <w:r w:rsidR="00301AC1">
          <w:rPr>
            <w:noProof/>
            <w:webHidden/>
          </w:rPr>
          <w:t>17</w:t>
        </w:r>
        <w:r w:rsidR="00301AC1">
          <w:rPr>
            <w:noProof/>
            <w:webHidden/>
          </w:rPr>
          <w:fldChar w:fldCharType="end"/>
        </w:r>
      </w:hyperlink>
    </w:p>
    <w:p w14:paraId="6A351E4C" w14:textId="7C4AD3C0" w:rsidR="00301AC1" w:rsidRDefault="005070CA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108611599" w:history="1">
        <w:r w:rsidR="00301AC1" w:rsidRPr="006E7777">
          <w:rPr>
            <w:rStyle w:val="Hipercze"/>
            <w:noProof/>
          </w:rPr>
          <w:t>1.1.5. Reguły związane z przebiegiem procesu</w:t>
        </w:r>
        <w:r w:rsidR="00301AC1">
          <w:rPr>
            <w:noProof/>
            <w:webHidden/>
          </w:rPr>
          <w:tab/>
        </w:r>
        <w:r w:rsidR="00301AC1">
          <w:rPr>
            <w:noProof/>
            <w:webHidden/>
          </w:rPr>
          <w:fldChar w:fldCharType="begin"/>
        </w:r>
        <w:r w:rsidR="00301AC1">
          <w:rPr>
            <w:noProof/>
            <w:webHidden/>
          </w:rPr>
          <w:instrText xml:space="preserve"> PAGEREF _Toc108611599 \h </w:instrText>
        </w:r>
        <w:r w:rsidR="00301AC1">
          <w:rPr>
            <w:noProof/>
            <w:webHidden/>
          </w:rPr>
        </w:r>
        <w:r w:rsidR="00301AC1">
          <w:rPr>
            <w:noProof/>
            <w:webHidden/>
          </w:rPr>
          <w:fldChar w:fldCharType="separate"/>
        </w:r>
        <w:r w:rsidR="00301AC1">
          <w:rPr>
            <w:noProof/>
            <w:webHidden/>
          </w:rPr>
          <w:t>18</w:t>
        </w:r>
        <w:r w:rsidR="00301AC1">
          <w:rPr>
            <w:noProof/>
            <w:webHidden/>
          </w:rPr>
          <w:fldChar w:fldCharType="end"/>
        </w:r>
      </w:hyperlink>
    </w:p>
    <w:p w14:paraId="12D82F97" w14:textId="350E4433" w:rsidR="00301AC1" w:rsidRDefault="005070CA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108611600" w:history="1">
        <w:r w:rsidR="00301AC1" w:rsidRPr="006E7777">
          <w:rPr>
            <w:rStyle w:val="Hipercze"/>
            <w:noProof/>
          </w:rPr>
          <w:t>1.1.6. Załączniki</w:t>
        </w:r>
        <w:r w:rsidR="00301AC1">
          <w:rPr>
            <w:noProof/>
            <w:webHidden/>
          </w:rPr>
          <w:tab/>
        </w:r>
        <w:r w:rsidR="00301AC1">
          <w:rPr>
            <w:noProof/>
            <w:webHidden/>
          </w:rPr>
          <w:fldChar w:fldCharType="begin"/>
        </w:r>
        <w:r w:rsidR="00301AC1">
          <w:rPr>
            <w:noProof/>
            <w:webHidden/>
          </w:rPr>
          <w:instrText xml:space="preserve"> PAGEREF _Toc108611600 \h </w:instrText>
        </w:r>
        <w:r w:rsidR="00301AC1">
          <w:rPr>
            <w:noProof/>
            <w:webHidden/>
          </w:rPr>
        </w:r>
        <w:r w:rsidR="00301AC1">
          <w:rPr>
            <w:noProof/>
            <w:webHidden/>
          </w:rPr>
          <w:fldChar w:fldCharType="separate"/>
        </w:r>
        <w:r w:rsidR="00301AC1">
          <w:rPr>
            <w:noProof/>
            <w:webHidden/>
          </w:rPr>
          <w:t>20</w:t>
        </w:r>
        <w:r w:rsidR="00301AC1">
          <w:rPr>
            <w:noProof/>
            <w:webHidden/>
          </w:rPr>
          <w:fldChar w:fldCharType="end"/>
        </w:r>
      </w:hyperlink>
    </w:p>
    <w:p w14:paraId="0AA66F81" w14:textId="76084FCB" w:rsidR="00301AC1" w:rsidRDefault="005070CA">
      <w:pPr>
        <w:pStyle w:val="Spistreci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108611601" w:history="1">
        <w:r w:rsidR="00301AC1" w:rsidRPr="006E7777">
          <w:rPr>
            <w:rStyle w:val="Hipercze"/>
            <w:noProof/>
          </w:rPr>
          <w:t>2. Czynności wykonywane na poszczególnych stanowiskach pracy</w:t>
        </w:r>
        <w:r w:rsidR="00301AC1">
          <w:rPr>
            <w:noProof/>
            <w:webHidden/>
          </w:rPr>
          <w:tab/>
        </w:r>
        <w:r w:rsidR="00301AC1">
          <w:rPr>
            <w:noProof/>
            <w:webHidden/>
          </w:rPr>
          <w:fldChar w:fldCharType="begin"/>
        </w:r>
        <w:r w:rsidR="00301AC1">
          <w:rPr>
            <w:noProof/>
            <w:webHidden/>
          </w:rPr>
          <w:instrText xml:space="preserve"> PAGEREF _Toc108611601 \h </w:instrText>
        </w:r>
        <w:r w:rsidR="00301AC1">
          <w:rPr>
            <w:noProof/>
            <w:webHidden/>
          </w:rPr>
        </w:r>
        <w:r w:rsidR="00301AC1">
          <w:rPr>
            <w:noProof/>
            <w:webHidden/>
          </w:rPr>
          <w:fldChar w:fldCharType="separate"/>
        </w:r>
        <w:r w:rsidR="00301AC1">
          <w:rPr>
            <w:noProof/>
            <w:webHidden/>
          </w:rPr>
          <w:t>21</w:t>
        </w:r>
        <w:r w:rsidR="00301AC1">
          <w:rPr>
            <w:noProof/>
            <w:webHidden/>
          </w:rPr>
          <w:fldChar w:fldCharType="end"/>
        </w:r>
      </w:hyperlink>
    </w:p>
    <w:p w14:paraId="2E104B75" w14:textId="05CA68C9" w:rsidR="00301AC1" w:rsidRDefault="005070CA">
      <w:pPr>
        <w:pStyle w:val="Spistreci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108611602" w:history="1">
        <w:r w:rsidR="00301AC1" w:rsidRPr="006E7777">
          <w:rPr>
            <w:rStyle w:val="Hipercze"/>
            <w:noProof/>
          </w:rPr>
          <w:t>3. Załączniki</w:t>
        </w:r>
        <w:r w:rsidR="00301AC1">
          <w:rPr>
            <w:noProof/>
            <w:webHidden/>
          </w:rPr>
          <w:tab/>
        </w:r>
        <w:r w:rsidR="00301AC1">
          <w:rPr>
            <w:noProof/>
            <w:webHidden/>
          </w:rPr>
          <w:fldChar w:fldCharType="begin"/>
        </w:r>
        <w:r w:rsidR="00301AC1">
          <w:rPr>
            <w:noProof/>
            <w:webHidden/>
          </w:rPr>
          <w:instrText xml:space="preserve"> PAGEREF _Toc108611602 \h </w:instrText>
        </w:r>
        <w:r w:rsidR="00301AC1">
          <w:rPr>
            <w:noProof/>
            <w:webHidden/>
          </w:rPr>
        </w:r>
        <w:r w:rsidR="00301AC1">
          <w:rPr>
            <w:noProof/>
            <w:webHidden/>
          </w:rPr>
          <w:fldChar w:fldCharType="separate"/>
        </w:r>
        <w:r w:rsidR="00301AC1">
          <w:rPr>
            <w:noProof/>
            <w:webHidden/>
          </w:rPr>
          <w:t>36</w:t>
        </w:r>
        <w:r w:rsidR="00301AC1">
          <w:rPr>
            <w:noProof/>
            <w:webHidden/>
          </w:rPr>
          <w:fldChar w:fldCharType="end"/>
        </w:r>
      </w:hyperlink>
    </w:p>
    <w:p w14:paraId="56975C51" w14:textId="77777777" w:rsidR="000C4855" w:rsidRDefault="00314B62">
      <w:r>
        <w:fldChar w:fldCharType="end"/>
      </w:r>
    </w:p>
    <w:p w14:paraId="0C9B17EA" w14:textId="77777777" w:rsidR="00651E32" w:rsidRPr="00651E32" w:rsidRDefault="00651E32"/>
    <w:p w14:paraId="24906458" w14:textId="77777777" w:rsidR="00651E32" w:rsidRPr="00651E32" w:rsidRDefault="00651E32"/>
    <w:p w14:paraId="3BD6439F" w14:textId="77777777" w:rsidR="00651E32" w:rsidRDefault="00651E32" w:rsidP="00651E32"/>
    <w:p w14:paraId="116EB2C4" w14:textId="71213D5A" w:rsidR="00651E32" w:rsidRDefault="00651E32" w:rsidP="0011000E">
      <w:pPr>
        <w:tabs>
          <w:tab w:val="left" w:pos="5375"/>
        </w:tabs>
      </w:pPr>
      <w:r>
        <w:tab/>
      </w:r>
    </w:p>
    <w:p w14:paraId="6866BB13" w14:textId="5ECCC7FE" w:rsidR="000747D8" w:rsidRDefault="00651E32" w:rsidP="0011000E">
      <w:pPr>
        <w:tabs>
          <w:tab w:val="left" w:pos="5375"/>
        </w:tabs>
        <w:sectPr w:rsidR="000747D8">
          <w:footerReference w:type="default" r:id="rId11"/>
          <w:pgSz w:w="11906" w:h="16838"/>
          <w:pgMar w:top="1134" w:right="850" w:bottom="1134" w:left="1417" w:header="454" w:footer="454" w:gutter="0"/>
          <w:cols w:space="720"/>
        </w:sectPr>
      </w:pPr>
      <w:r>
        <w:tab/>
      </w:r>
    </w:p>
    <w:p w14:paraId="4823C6C1" w14:textId="77777777" w:rsidR="000C4855" w:rsidRDefault="000C4855">
      <w:pPr>
        <w:rPr>
          <w:color w:val="000000"/>
          <w:sz w:val="28"/>
        </w:rPr>
      </w:pPr>
    </w:p>
    <w:p w14:paraId="1F8CC7D0" w14:textId="77777777" w:rsidR="000C4855" w:rsidRDefault="00314B62">
      <w:pPr>
        <w:pStyle w:val="Nagwek1"/>
      </w:pPr>
      <w:bookmarkStart w:id="1" w:name="_Toc1011"/>
      <w:bookmarkStart w:id="2" w:name="_Toc108611585"/>
      <w:r>
        <w:t>Procedury</w:t>
      </w:r>
      <w:bookmarkEnd w:id="1"/>
      <w:bookmarkEnd w:id="2"/>
    </w:p>
    <w:p w14:paraId="76DA270A" w14:textId="77777777" w:rsidR="000C4855" w:rsidRDefault="000C4855">
      <w:pPr>
        <w:rPr>
          <w:color w:val="000000"/>
          <w:sz w:val="28"/>
        </w:rPr>
      </w:pPr>
    </w:p>
    <w:p w14:paraId="2A18987B" w14:textId="77777777" w:rsidR="000C4855" w:rsidRPr="00ED4502" w:rsidRDefault="00314B62" w:rsidP="005926A5">
      <w:pPr>
        <w:pStyle w:val="Nagwek2"/>
        <w:ind w:hanging="397"/>
        <w:jc w:val="both"/>
      </w:pPr>
      <w:bookmarkStart w:id="3" w:name="_Toc1012"/>
      <w:bookmarkStart w:id="4" w:name="_Toc108611586"/>
      <w:r w:rsidRPr="00ED4502">
        <w:t>Obsługa wniosku o przyznanie pomocy dla działania 19. Wsparcie dla rozwoju lokalnego w ramach inicjatywy LEADER, dla poddziałania 19.2 Wsparcie na wdrażanie operacji w ramach strategii rozwoju lokalnego kierowanego przez społeczność w zakresie projektów grantowych.</w:t>
      </w:r>
      <w:bookmarkEnd w:id="3"/>
      <w:bookmarkEnd w:id="4"/>
    </w:p>
    <w:p w14:paraId="0C9E6541" w14:textId="77777777" w:rsidR="000C4855" w:rsidRDefault="00314B62">
      <w:pPr>
        <w:pStyle w:val="Nagwek3"/>
      </w:pPr>
      <w:bookmarkStart w:id="5" w:name="_Toc1013"/>
      <w:bookmarkStart w:id="6" w:name="_Toc108611587"/>
      <w:r>
        <w:t>Przedmiot procedury</w:t>
      </w:r>
      <w:bookmarkEnd w:id="5"/>
      <w:bookmarkEnd w:id="6"/>
    </w:p>
    <w:p w14:paraId="339F156D" w14:textId="77777777" w:rsidR="000C4855" w:rsidRPr="005926A5" w:rsidRDefault="00314B62" w:rsidP="005926A5">
      <w:pPr>
        <w:jc w:val="both"/>
        <w:rPr>
          <w:color w:val="000000"/>
        </w:rPr>
      </w:pPr>
      <w:r>
        <w:rPr>
          <w:color w:val="000000"/>
        </w:rPr>
        <w:t>Procedura przewidziana do obsługi działania 19 Wsparcie dla rozwoju lokalnego w ramach inicjatywy LEADER dla poddziałania 19.2 Wsparcie na wdrażanie operacji w ramach strategii rozwoju lokalnego kierowanego przez społeczność w zakresie projektów grantowych.</w:t>
      </w:r>
    </w:p>
    <w:p w14:paraId="7905D3E1" w14:textId="77777777" w:rsidR="000C4855" w:rsidRDefault="00314B62">
      <w:pPr>
        <w:pStyle w:val="Nagwek3"/>
      </w:pPr>
      <w:bookmarkStart w:id="7" w:name="_Toc1014"/>
      <w:bookmarkStart w:id="8" w:name="_Toc108611588"/>
      <w:r>
        <w:t>Obszar procedury</w:t>
      </w:r>
      <w:bookmarkEnd w:id="7"/>
      <w:bookmarkEnd w:id="8"/>
    </w:p>
    <w:p w14:paraId="6F9E6468" w14:textId="77777777" w:rsidR="000C4855" w:rsidRPr="005926A5" w:rsidRDefault="00314B62" w:rsidP="005926A5">
      <w:pPr>
        <w:jc w:val="both"/>
        <w:rPr>
          <w:color w:val="000000"/>
        </w:rPr>
      </w:pPr>
      <w:r>
        <w:rPr>
          <w:color w:val="000000"/>
        </w:rPr>
        <w:t>Obsługa wniosku o przyznanie pomocy dla działania 19. Wsparcie dla rozwoju lokalnego w ramach inicjatywy LEADER, dla poddziałania 19.2 Wsparcie na wdrażanie operacji w ramach strategii rozwoju lokalnego kierowanego przez społeczność w zakresie projektów grantowych.</w:t>
      </w:r>
    </w:p>
    <w:p w14:paraId="2A7EEBC9" w14:textId="77777777" w:rsidR="000C4855" w:rsidRDefault="00314B62">
      <w:pPr>
        <w:pStyle w:val="Nagwek3"/>
      </w:pPr>
      <w:bookmarkStart w:id="9" w:name="_Toc1015"/>
      <w:bookmarkStart w:id="10" w:name="_Toc108611589"/>
      <w:r>
        <w:t>Funkcja procedury</w:t>
      </w:r>
      <w:bookmarkEnd w:id="9"/>
      <w:bookmarkEnd w:id="10"/>
    </w:p>
    <w:p w14:paraId="62283730" w14:textId="77777777" w:rsidR="000C4855" w:rsidRPr="005926A5" w:rsidRDefault="00314B62" w:rsidP="005926A5">
      <w:pPr>
        <w:jc w:val="both"/>
        <w:rPr>
          <w:color w:val="000000"/>
        </w:rPr>
      </w:pPr>
      <w:r>
        <w:rPr>
          <w:color w:val="000000"/>
        </w:rPr>
        <w:t xml:space="preserve">Opis procesu weryfikowania wniosków o przyznanie pomocy dla działania 19. Wsparcie dla rozwoju lokalnego w ramach inicjatywy LEADER, dla poddziałania 19.2 Wsparcie na wdrażanie operacji </w:t>
      </w:r>
      <w:r w:rsidR="002C7C45">
        <w:rPr>
          <w:color w:val="000000"/>
        </w:rPr>
        <w:br/>
      </w:r>
      <w:r>
        <w:rPr>
          <w:color w:val="000000"/>
        </w:rPr>
        <w:t>w ramach strategii rozwoju lokalnego kierowanego przez społeczność w zakresie projektów grantowych</w:t>
      </w:r>
      <w:r w:rsidR="005E3C9D">
        <w:rPr>
          <w:color w:val="000000"/>
        </w:rPr>
        <w:t>, którego wdrażaniem zajmują się Samorządy Województw</w:t>
      </w:r>
      <w:r>
        <w:rPr>
          <w:color w:val="000000"/>
        </w:rPr>
        <w:t>.</w:t>
      </w:r>
    </w:p>
    <w:p w14:paraId="3BDA1CFB" w14:textId="77777777" w:rsidR="000C4855" w:rsidRDefault="00314B62">
      <w:pPr>
        <w:pStyle w:val="Nagwek3"/>
      </w:pPr>
      <w:bookmarkStart w:id="11" w:name="_Toc1016"/>
      <w:bookmarkStart w:id="12" w:name="_Toc108611590"/>
      <w:r>
        <w:t>Przebieg procesu</w:t>
      </w:r>
      <w:bookmarkEnd w:id="11"/>
      <w:bookmarkEnd w:id="12"/>
    </w:p>
    <w:p w14:paraId="39969C48" w14:textId="77777777" w:rsidR="000C4855" w:rsidRDefault="000C4855">
      <w:pPr>
        <w:rPr>
          <w:color w:val="000000"/>
          <w:sz w:val="28"/>
        </w:rPr>
      </w:pPr>
    </w:p>
    <w:p w14:paraId="61F63A7D" w14:textId="77777777" w:rsidR="000C4855" w:rsidRDefault="000C4855">
      <w:pPr>
        <w:sectPr w:rsidR="000C4855">
          <w:footerReference w:type="default" r:id="rId12"/>
          <w:pgSz w:w="11906" w:h="16838"/>
          <w:pgMar w:top="1134" w:right="850" w:bottom="1134" w:left="1417" w:header="454" w:footer="454" w:gutter="0"/>
          <w:cols w:space="720"/>
        </w:sectPr>
      </w:pPr>
    </w:p>
    <w:p w14:paraId="3E2EC06D" w14:textId="77777777" w:rsidR="000C4855" w:rsidRDefault="000C4855">
      <w:pPr>
        <w:rPr>
          <w:color w:val="000000"/>
          <w:sz w:val="26"/>
        </w:rPr>
      </w:pPr>
    </w:p>
    <w:p w14:paraId="2298E878" w14:textId="58F0FB9E" w:rsidR="000C4855" w:rsidRDefault="00314B62">
      <w:pPr>
        <w:pStyle w:val="Nagwek4"/>
      </w:pPr>
      <w:bookmarkStart w:id="13" w:name="_Toc1017"/>
      <w:bookmarkStart w:id="14" w:name="_Toc108611591"/>
      <w:r>
        <w:t>Przyjęcie i rejestracja wniosku</w:t>
      </w:r>
      <w:bookmarkEnd w:id="13"/>
      <w:bookmarkEnd w:id="14"/>
    </w:p>
    <w:p w14:paraId="2FF1C36D" w14:textId="77777777" w:rsidR="00AC180A" w:rsidRPr="00114704" w:rsidRDefault="00AC180A" w:rsidP="00A65E36"/>
    <w:p w14:paraId="5F1B1963" w14:textId="77777777" w:rsidR="000C4855" w:rsidRDefault="00103305">
      <w:pPr>
        <w:spacing w:line="240" w:lineRule="atLeast"/>
      </w:pPr>
      <w:r>
        <w:rPr>
          <w:noProof/>
        </w:rPr>
        <w:drawing>
          <wp:inline distT="0" distB="0" distL="0" distR="0" wp14:anchorId="52A9FF2E" wp14:editId="587E3F02">
            <wp:extent cx="5001371" cy="7894955"/>
            <wp:effectExtent l="0" t="0" r="8890" b="0"/>
            <wp:docPr id="32" name="Obraz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629" cy="7900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A9C3FB" w14:textId="77777777" w:rsidR="000C4855" w:rsidRDefault="000C4855">
      <w:pPr>
        <w:rPr>
          <w:color w:val="000000"/>
          <w:sz w:val="18"/>
        </w:rPr>
      </w:pPr>
    </w:p>
    <w:p w14:paraId="64D045EE" w14:textId="77777777" w:rsidR="000C4855" w:rsidRDefault="000C4855">
      <w:pPr>
        <w:sectPr w:rsidR="000C4855" w:rsidSect="00A65E36">
          <w:pgSz w:w="11906" w:h="16838"/>
          <w:pgMar w:top="284" w:right="850" w:bottom="1134" w:left="1417" w:header="454" w:footer="454" w:gutter="0"/>
          <w:cols w:space="720"/>
        </w:sectPr>
      </w:pPr>
    </w:p>
    <w:p w14:paraId="25179BD2" w14:textId="77777777" w:rsidR="000C4855" w:rsidRDefault="000C4855">
      <w:pPr>
        <w:rPr>
          <w:color w:val="000000"/>
          <w:sz w:val="26"/>
        </w:rPr>
      </w:pPr>
    </w:p>
    <w:p w14:paraId="15C19165" w14:textId="285121B9" w:rsidR="000C4855" w:rsidRDefault="00314B62">
      <w:pPr>
        <w:pStyle w:val="Nagwek4"/>
      </w:pPr>
      <w:bookmarkStart w:id="15" w:name="_Toc1018"/>
      <w:bookmarkStart w:id="16" w:name="_Toc108611592"/>
      <w:r>
        <w:t>Weryfikacja wstępna</w:t>
      </w:r>
      <w:bookmarkEnd w:id="15"/>
      <w:bookmarkEnd w:id="16"/>
    </w:p>
    <w:p w14:paraId="4B876F9A" w14:textId="25D14608" w:rsidR="002D05D9" w:rsidRDefault="002D05D9" w:rsidP="002D05D9"/>
    <w:p w14:paraId="687867A3" w14:textId="77777777" w:rsidR="002D05D9" w:rsidRPr="0089428D" w:rsidRDefault="002D05D9" w:rsidP="00A65E36"/>
    <w:p w14:paraId="2E705EAA" w14:textId="53B656FA" w:rsidR="000C4855" w:rsidRDefault="000A71CD" w:rsidP="00A65E36">
      <w:pPr>
        <w:spacing w:line="240" w:lineRule="atLeast"/>
        <w:sectPr w:rsidR="000C4855" w:rsidSect="00A65E36">
          <w:pgSz w:w="11906" w:h="16838"/>
          <w:pgMar w:top="567" w:right="850" w:bottom="1134" w:left="1417" w:header="454" w:footer="454" w:gutter="0"/>
          <w:cols w:space="720"/>
        </w:sectPr>
      </w:pPr>
      <w:r>
        <w:rPr>
          <w:noProof/>
        </w:rPr>
        <w:drawing>
          <wp:inline distT="0" distB="0" distL="0" distR="0" wp14:anchorId="0C436D1C" wp14:editId="40DE4C42">
            <wp:extent cx="4803775" cy="7987326"/>
            <wp:effectExtent l="0" t="0" r="0" b="0"/>
            <wp:docPr id="24" name="Obraz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3132" cy="8019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E187F5" w14:textId="183962C4" w:rsidR="00B73627" w:rsidRDefault="00B73627" w:rsidP="00A65E36">
      <w:pPr>
        <w:pStyle w:val="Nagwek4"/>
        <w:ind w:left="0"/>
        <w:jc w:val="both"/>
      </w:pPr>
      <w:bookmarkStart w:id="17" w:name="_Toc108611593"/>
      <w:r w:rsidRPr="002D05D9">
        <w:lastRenderedPageBreak/>
        <w:t xml:space="preserve">Weryfikacja kompletności i poprawności, zgodności z zasadami przyznawania pomocy, poziomu i limitu pomocy, prefinansowania operacji, </w:t>
      </w:r>
      <w:r w:rsidR="00114704">
        <w:t>z</w:t>
      </w:r>
      <w:r w:rsidRPr="002D05D9">
        <w:t>asadn</w:t>
      </w:r>
      <w:r w:rsidRPr="0089428D">
        <w:t>ości i racjonalności kosztów, krzyżowa</w:t>
      </w:r>
      <w:bookmarkStart w:id="18" w:name="_Hlk100645378"/>
      <w:bookmarkEnd w:id="17"/>
    </w:p>
    <w:bookmarkEnd w:id="18"/>
    <w:p w14:paraId="7E233ABE" w14:textId="6C8EAF73" w:rsidR="00114704" w:rsidRPr="00A65E36" w:rsidRDefault="00AF66B2" w:rsidP="00A65E36">
      <w:pPr>
        <w:rPr>
          <w:sz w:val="26"/>
          <w:szCs w:val="26"/>
        </w:rPr>
      </w:pPr>
      <w:r w:rsidRPr="00114704">
        <w:rPr>
          <w:noProof/>
        </w:rPr>
        <w:drawing>
          <wp:anchor distT="0" distB="0" distL="114300" distR="114300" simplePos="0" relativeHeight="251658240" behindDoc="0" locked="0" layoutInCell="1" allowOverlap="1" wp14:anchorId="3CABC8CB" wp14:editId="38EDBC19">
            <wp:simplePos x="0" y="0"/>
            <wp:positionH relativeFrom="margin">
              <wp:align>left</wp:align>
            </wp:positionH>
            <wp:positionV relativeFrom="paragraph">
              <wp:posOffset>6138</wp:posOffset>
            </wp:positionV>
            <wp:extent cx="5469002" cy="8428144"/>
            <wp:effectExtent l="0" t="0" r="0" b="0"/>
            <wp:wrapNone/>
            <wp:docPr id="2" name="Obraz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002" cy="8428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7E9975E2" w14:textId="65589CB3" w:rsidR="007F0E75" w:rsidRPr="00A65E36" w:rsidRDefault="00114704" w:rsidP="004334AC">
      <w:pPr>
        <w:rPr>
          <w:sz w:val="26"/>
          <w:szCs w:val="26"/>
        </w:rPr>
      </w:pPr>
      <w:r w:rsidRPr="00114704">
        <w:rPr>
          <w:noProof/>
        </w:rPr>
        <w:lastRenderedPageBreak/>
        <w:drawing>
          <wp:inline distT="0" distB="0" distL="0" distR="0" wp14:anchorId="6F0AB6CA" wp14:editId="37206257">
            <wp:extent cx="5262033" cy="8673491"/>
            <wp:effectExtent l="0" t="0" r="0" b="0"/>
            <wp:docPr id="3" name="Obraz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508" cy="86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20F877" w14:textId="0D38353C" w:rsidR="007F0E75" w:rsidRPr="00A65E36" w:rsidRDefault="00114704" w:rsidP="00DF44C2">
      <w:r w:rsidRPr="00114704">
        <w:rPr>
          <w:noProof/>
        </w:rPr>
        <w:lastRenderedPageBreak/>
        <w:drawing>
          <wp:inline distT="0" distB="0" distL="0" distR="0" wp14:anchorId="558CB6A2" wp14:editId="06435B3E">
            <wp:extent cx="5097145" cy="8128000"/>
            <wp:effectExtent l="0" t="0" r="0" b="6350"/>
            <wp:docPr id="4" name="Obraz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115" cy="8131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AA8C4E" w14:textId="77777777" w:rsidR="00655B7D" w:rsidRDefault="00655B7D" w:rsidP="00A65E36">
      <w:pPr>
        <w:pStyle w:val="Nagwek4"/>
        <w:numPr>
          <w:ilvl w:val="0"/>
          <w:numId w:val="0"/>
        </w:numPr>
      </w:pPr>
    </w:p>
    <w:p w14:paraId="29C5F409" w14:textId="12670AD2" w:rsidR="000C4855" w:rsidRDefault="000C4855">
      <w:pPr>
        <w:spacing w:line="240" w:lineRule="atLeast"/>
      </w:pPr>
    </w:p>
    <w:p w14:paraId="2A2FBA43" w14:textId="67F1DF6A" w:rsidR="000C4855" w:rsidRDefault="000C4855">
      <w:pPr>
        <w:spacing w:line="240" w:lineRule="atLeast"/>
      </w:pPr>
    </w:p>
    <w:p w14:paraId="040970A3" w14:textId="005C80C5" w:rsidR="005E0156" w:rsidRDefault="005E0156">
      <w:pPr>
        <w:spacing w:line="240" w:lineRule="atLeast"/>
      </w:pPr>
    </w:p>
    <w:p w14:paraId="7932DDF3" w14:textId="4514D740" w:rsidR="005E0156" w:rsidRDefault="005E0156">
      <w:pPr>
        <w:spacing w:line="240" w:lineRule="atLeast"/>
      </w:pPr>
    </w:p>
    <w:p w14:paraId="7A990B15" w14:textId="7ECEF902" w:rsidR="009433D6" w:rsidRPr="00DF44C2" w:rsidRDefault="00B73627" w:rsidP="00A65E36">
      <w:pPr>
        <w:tabs>
          <w:tab w:val="left" w:pos="4032"/>
        </w:tabs>
      </w:pPr>
      <w:r w:rsidRPr="00B73627">
        <w:rPr>
          <w:noProof/>
        </w:rPr>
        <w:drawing>
          <wp:inline distT="0" distB="0" distL="0" distR="0" wp14:anchorId="0131FCFB" wp14:editId="068CC505">
            <wp:extent cx="5443710" cy="6650566"/>
            <wp:effectExtent l="0" t="0" r="0" b="0"/>
            <wp:docPr id="34" name="Obraz 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5377" cy="66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E33868" w14:textId="4B625F00" w:rsidR="000C4855" w:rsidRDefault="000C4855">
      <w:pPr>
        <w:sectPr w:rsidR="000C4855" w:rsidSect="00A65E36">
          <w:pgSz w:w="11906" w:h="16838"/>
          <w:pgMar w:top="709" w:right="850" w:bottom="3544" w:left="1417" w:header="454" w:footer="454" w:gutter="0"/>
          <w:cols w:space="720"/>
        </w:sectPr>
      </w:pPr>
    </w:p>
    <w:p w14:paraId="3DF7B796" w14:textId="6A2A281E" w:rsidR="000C4855" w:rsidRDefault="000C4855">
      <w:pPr>
        <w:rPr>
          <w:color w:val="000000"/>
          <w:sz w:val="26"/>
        </w:rPr>
      </w:pPr>
    </w:p>
    <w:p w14:paraId="634ACC1C" w14:textId="63857105" w:rsidR="000C4855" w:rsidRDefault="005813F2" w:rsidP="00A65E36">
      <w:pPr>
        <w:pStyle w:val="Nagwek4"/>
        <w:numPr>
          <w:ilvl w:val="3"/>
          <w:numId w:val="9"/>
        </w:numPr>
      </w:pPr>
      <w:bookmarkStart w:id="19" w:name="_Toc10110"/>
      <w:bookmarkStart w:id="20" w:name="_Toc108611594"/>
      <w:r>
        <w:t>. K</w:t>
      </w:r>
      <w:r w:rsidR="00FA564B">
        <w:t>ontrola</w:t>
      </w:r>
      <w:r w:rsidR="00314B62">
        <w:t xml:space="preserve"> na zlecenie</w:t>
      </w:r>
      <w:bookmarkEnd w:id="19"/>
      <w:bookmarkEnd w:id="20"/>
    </w:p>
    <w:p w14:paraId="4785271D" w14:textId="114DB412" w:rsidR="00535C7D" w:rsidRDefault="00535C7D">
      <w:pPr>
        <w:spacing w:line="240" w:lineRule="atLeast"/>
      </w:pPr>
    </w:p>
    <w:p w14:paraId="5A3A4E50" w14:textId="74B5FDC5" w:rsidR="005E0156" w:rsidRDefault="005E0156">
      <w:pPr>
        <w:spacing w:line="240" w:lineRule="atLeast"/>
      </w:pPr>
    </w:p>
    <w:p w14:paraId="09DB378C" w14:textId="26CAA979" w:rsidR="005E0156" w:rsidRDefault="005E0156">
      <w:pPr>
        <w:spacing w:line="240" w:lineRule="atLeast"/>
      </w:pPr>
    </w:p>
    <w:p w14:paraId="39EE993A" w14:textId="2BE51155" w:rsidR="005E0156" w:rsidRDefault="00955E03">
      <w:pPr>
        <w:spacing w:line="240" w:lineRule="atLeast"/>
      </w:pPr>
      <w:r w:rsidRPr="00955E03">
        <w:rPr>
          <w:noProof/>
        </w:rPr>
        <w:drawing>
          <wp:inline distT="0" distB="0" distL="0" distR="0" wp14:anchorId="5BD2C96A" wp14:editId="3383AA05">
            <wp:extent cx="6481445" cy="8134985"/>
            <wp:effectExtent l="0" t="0" r="0" b="0"/>
            <wp:docPr id="5" name="Obraz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1445" cy="813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7915B9" w14:textId="6D01D58D" w:rsidR="000C4855" w:rsidRDefault="000C4855">
      <w:pPr>
        <w:spacing w:line="240" w:lineRule="atLeast"/>
      </w:pPr>
    </w:p>
    <w:p w14:paraId="16916F4D" w14:textId="77777777" w:rsidR="00955E03" w:rsidRDefault="00955E03">
      <w:pPr>
        <w:spacing w:line="240" w:lineRule="atLeast"/>
      </w:pPr>
    </w:p>
    <w:p w14:paraId="40EC5EAF" w14:textId="7A6A7935" w:rsidR="000C4855" w:rsidRDefault="00955E03">
      <w:pPr>
        <w:sectPr w:rsidR="000C4855" w:rsidSect="00A65E36">
          <w:pgSz w:w="11906" w:h="16838"/>
          <w:pgMar w:top="709" w:right="282" w:bottom="1134" w:left="1417" w:header="742" w:footer="454" w:gutter="0"/>
          <w:cols w:space="720"/>
        </w:sectPr>
      </w:pPr>
      <w:r w:rsidRPr="00955E03">
        <w:rPr>
          <w:noProof/>
        </w:rPr>
        <w:drawing>
          <wp:inline distT="0" distB="0" distL="0" distR="0" wp14:anchorId="08BAAD8A" wp14:editId="6DD3922D">
            <wp:extent cx="6481445" cy="8134985"/>
            <wp:effectExtent l="0" t="0" r="0" b="0"/>
            <wp:docPr id="6" name="Obraz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1445" cy="813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0FBC0B" w14:textId="77777777" w:rsidR="007F0E75" w:rsidRDefault="007F0E75" w:rsidP="00A65E36">
      <w:pPr>
        <w:pStyle w:val="Nagwek4"/>
        <w:numPr>
          <w:ilvl w:val="0"/>
          <w:numId w:val="0"/>
        </w:numPr>
      </w:pPr>
      <w:bookmarkStart w:id="21" w:name="_Toc10111"/>
    </w:p>
    <w:p w14:paraId="78DF3484" w14:textId="63DD398E" w:rsidR="007F0E75" w:rsidRDefault="007F0E75" w:rsidP="00DF44C2">
      <w:pPr>
        <w:pStyle w:val="Nagwek4"/>
        <w:numPr>
          <w:ilvl w:val="0"/>
          <w:numId w:val="0"/>
        </w:numPr>
        <w:ind w:left="1077" w:hanging="793"/>
      </w:pPr>
    </w:p>
    <w:p w14:paraId="370DEDB5" w14:textId="559C9C4A" w:rsidR="001D7522" w:rsidRDefault="00955E03" w:rsidP="001D7522">
      <w:r w:rsidRPr="00955E03">
        <w:rPr>
          <w:noProof/>
        </w:rPr>
        <w:drawing>
          <wp:inline distT="0" distB="0" distL="0" distR="0" wp14:anchorId="33AD3254" wp14:editId="05707AD2">
            <wp:extent cx="6120765" cy="5461635"/>
            <wp:effectExtent l="0" t="0" r="0" b="5715"/>
            <wp:docPr id="10" name="Obraz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546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2DE70" w14:textId="77777777" w:rsidR="001D7522" w:rsidRPr="00114704" w:rsidRDefault="001D7522" w:rsidP="00A65E36"/>
    <w:p w14:paraId="50778A77" w14:textId="4405F7F0" w:rsidR="007F0E75" w:rsidRDefault="007F0E75" w:rsidP="007F0E75">
      <w:pPr>
        <w:pStyle w:val="Nagwek4"/>
        <w:numPr>
          <w:ilvl w:val="0"/>
          <w:numId w:val="0"/>
        </w:numPr>
        <w:ind w:left="1077"/>
      </w:pPr>
    </w:p>
    <w:p w14:paraId="34059D56" w14:textId="5671BC57" w:rsidR="00E55CE4" w:rsidRDefault="00E55CE4" w:rsidP="00E55CE4"/>
    <w:p w14:paraId="6453361C" w14:textId="674FCE93" w:rsidR="00E55CE4" w:rsidRDefault="00E55CE4" w:rsidP="00E55CE4"/>
    <w:p w14:paraId="7BB4C7A6" w14:textId="615C1ADF" w:rsidR="00E55CE4" w:rsidRDefault="00E55CE4" w:rsidP="00E55CE4"/>
    <w:p w14:paraId="257FC8B0" w14:textId="3242BC17" w:rsidR="00E55CE4" w:rsidRDefault="00E55CE4" w:rsidP="00E55CE4"/>
    <w:p w14:paraId="45368204" w14:textId="5726AE1E" w:rsidR="00E55CE4" w:rsidRDefault="00E55CE4" w:rsidP="00E55CE4"/>
    <w:p w14:paraId="01F28680" w14:textId="501E888F" w:rsidR="00E55CE4" w:rsidRDefault="00E55CE4" w:rsidP="00E55CE4"/>
    <w:p w14:paraId="3E69A84C" w14:textId="766A4DFD" w:rsidR="00E55CE4" w:rsidRDefault="00E55CE4" w:rsidP="00E55CE4"/>
    <w:p w14:paraId="673ECFB4" w14:textId="6FB322B3" w:rsidR="00E55CE4" w:rsidRDefault="00E55CE4" w:rsidP="00E55CE4"/>
    <w:p w14:paraId="464725F6" w14:textId="32882ECD" w:rsidR="00E55CE4" w:rsidRDefault="00E55CE4" w:rsidP="00E55CE4"/>
    <w:p w14:paraId="2D783F8C" w14:textId="792AA5DD" w:rsidR="00E55CE4" w:rsidRDefault="00E55CE4" w:rsidP="00E55CE4"/>
    <w:p w14:paraId="7429FE7A" w14:textId="0A147D71" w:rsidR="00E55CE4" w:rsidRDefault="00E55CE4" w:rsidP="00E55CE4"/>
    <w:p w14:paraId="4F1D19EA" w14:textId="2A77F2E3" w:rsidR="00E55CE4" w:rsidRDefault="00E55CE4" w:rsidP="00E55CE4"/>
    <w:p w14:paraId="56ADAFE0" w14:textId="6041142B" w:rsidR="00E55CE4" w:rsidRDefault="00E55CE4" w:rsidP="00E55CE4"/>
    <w:p w14:paraId="3BAF8FC3" w14:textId="592AF305" w:rsidR="00E55CE4" w:rsidRDefault="00E55CE4" w:rsidP="00E55CE4"/>
    <w:p w14:paraId="5FB9F615" w14:textId="7C2279B6" w:rsidR="00E55CE4" w:rsidRDefault="00E55CE4" w:rsidP="00E55CE4"/>
    <w:p w14:paraId="51A44582" w14:textId="260B78F3" w:rsidR="00E55CE4" w:rsidRDefault="00E55CE4" w:rsidP="00E55CE4"/>
    <w:p w14:paraId="295972A7" w14:textId="77777777" w:rsidR="00DF44C2" w:rsidRPr="00DF44C2" w:rsidRDefault="00DF44C2" w:rsidP="00A65E36"/>
    <w:p w14:paraId="46F947A6" w14:textId="544EA278" w:rsidR="000C4855" w:rsidRDefault="00314B62" w:rsidP="005813F2">
      <w:pPr>
        <w:pStyle w:val="Nagwek4"/>
        <w:numPr>
          <w:ilvl w:val="3"/>
          <w:numId w:val="10"/>
        </w:numPr>
      </w:pPr>
      <w:bookmarkStart w:id="22" w:name="_Toc108611595"/>
      <w:r>
        <w:t>Ocena końcowa wniosku</w:t>
      </w:r>
      <w:bookmarkEnd w:id="21"/>
      <w:bookmarkEnd w:id="22"/>
    </w:p>
    <w:p w14:paraId="67BBBA12" w14:textId="501DFF7B" w:rsidR="00D81924" w:rsidRDefault="00D81924" w:rsidP="00D81924"/>
    <w:p w14:paraId="29DEF005" w14:textId="77777777" w:rsidR="00D81924" w:rsidRPr="00114704" w:rsidRDefault="00D81924" w:rsidP="00A65E36"/>
    <w:p w14:paraId="643E909B" w14:textId="2C7EB922" w:rsidR="000C4855" w:rsidRDefault="000C4855">
      <w:pPr>
        <w:rPr>
          <w:color w:val="000000"/>
          <w:sz w:val="18"/>
        </w:rPr>
      </w:pPr>
    </w:p>
    <w:p w14:paraId="4F3E7A53" w14:textId="13BEDCCB" w:rsidR="000C4855" w:rsidRDefault="00D81924">
      <w:pPr>
        <w:sectPr w:rsidR="000C4855" w:rsidSect="00A65E36">
          <w:pgSz w:w="11906" w:h="16838"/>
          <w:pgMar w:top="567" w:right="850" w:bottom="1134" w:left="1417" w:header="454" w:footer="454" w:gutter="0"/>
          <w:cols w:space="720"/>
        </w:sectPr>
      </w:pPr>
      <w:r w:rsidRPr="00D81924">
        <w:rPr>
          <w:noProof/>
        </w:rPr>
        <w:drawing>
          <wp:inline distT="0" distB="0" distL="0" distR="0" wp14:anchorId="6DBDDEFE" wp14:editId="07F1A041">
            <wp:extent cx="5113867" cy="4399280"/>
            <wp:effectExtent l="0" t="0" r="0" b="1270"/>
            <wp:docPr id="37" name="Obraz 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8175" cy="4411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E7B133" w14:textId="77777777" w:rsidR="000C4855" w:rsidRDefault="000C4855">
      <w:pPr>
        <w:rPr>
          <w:color w:val="000000"/>
          <w:sz w:val="26"/>
        </w:rPr>
      </w:pPr>
    </w:p>
    <w:p w14:paraId="1585AC59" w14:textId="77777777" w:rsidR="000C4855" w:rsidRDefault="00314B62">
      <w:pPr>
        <w:pStyle w:val="Nagwek4"/>
      </w:pPr>
      <w:bookmarkStart w:id="23" w:name="_Toc10112"/>
      <w:bookmarkStart w:id="24" w:name="_Toc108611596"/>
      <w:r>
        <w:t>Odmowa przyznania pomocy/pozostawienie wniosku bez rozpatrzenia/wycofanie wniosku w całości</w:t>
      </w:r>
      <w:bookmarkEnd w:id="23"/>
      <w:bookmarkEnd w:id="24"/>
    </w:p>
    <w:p w14:paraId="44319C5C" w14:textId="14911A9B" w:rsidR="000C4855" w:rsidRDefault="000C4855">
      <w:pPr>
        <w:spacing w:line="240" w:lineRule="atLeast"/>
      </w:pPr>
    </w:p>
    <w:p w14:paraId="3E4860F2" w14:textId="77777777" w:rsidR="000C4855" w:rsidRDefault="000C4855">
      <w:pPr>
        <w:spacing w:line="240" w:lineRule="atLeast"/>
      </w:pPr>
    </w:p>
    <w:p w14:paraId="79BBF07D" w14:textId="77777777" w:rsidR="000C4855" w:rsidRDefault="000C4855">
      <w:pPr>
        <w:rPr>
          <w:color w:val="000000"/>
          <w:sz w:val="18"/>
        </w:rPr>
      </w:pPr>
    </w:p>
    <w:p w14:paraId="3A05DDAD" w14:textId="1CEDB7DA" w:rsidR="000C4855" w:rsidRDefault="00D81924">
      <w:pPr>
        <w:sectPr w:rsidR="000C4855" w:rsidSect="000607AD">
          <w:pgSz w:w="11906" w:h="16838"/>
          <w:pgMar w:top="1134" w:right="1134" w:bottom="1134" w:left="1701" w:header="454" w:footer="454" w:gutter="0"/>
          <w:cols w:space="720"/>
        </w:sectPr>
      </w:pPr>
      <w:r w:rsidRPr="00D81924">
        <w:rPr>
          <w:noProof/>
        </w:rPr>
        <w:drawing>
          <wp:inline distT="0" distB="0" distL="0" distR="0" wp14:anchorId="31B705EF" wp14:editId="1F15A87E">
            <wp:extent cx="5753735" cy="5153660"/>
            <wp:effectExtent l="0" t="0" r="0" b="8890"/>
            <wp:docPr id="38" name="Obraz 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515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160FD7" w14:textId="77777777" w:rsidR="000C4855" w:rsidRDefault="000C4855">
      <w:pPr>
        <w:rPr>
          <w:color w:val="000000"/>
          <w:sz w:val="26"/>
        </w:rPr>
      </w:pPr>
    </w:p>
    <w:p w14:paraId="7F6A6459" w14:textId="77777777" w:rsidR="000C4855" w:rsidRDefault="00314B62">
      <w:pPr>
        <w:pStyle w:val="Nagwek4"/>
      </w:pPr>
      <w:bookmarkStart w:id="25" w:name="_Toc10113"/>
      <w:bookmarkStart w:id="26" w:name="_Toc108611597"/>
      <w:r>
        <w:t>Przywrócenie terminu wykonania czynności</w:t>
      </w:r>
      <w:bookmarkEnd w:id="25"/>
      <w:bookmarkEnd w:id="26"/>
    </w:p>
    <w:p w14:paraId="2F98A1D8" w14:textId="26C577E7" w:rsidR="000C4855" w:rsidRDefault="000C4855">
      <w:pPr>
        <w:spacing w:line="240" w:lineRule="atLeast"/>
      </w:pPr>
    </w:p>
    <w:p w14:paraId="0D85AA86" w14:textId="77777777" w:rsidR="000C4855" w:rsidRDefault="000C4855">
      <w:pPr>
        <w:rPr>
          <w:color w:val="000000"/>
          <w:sz w:val="18"/>
        </w:rPr>
      </w:pPr>
    </w:p>
    <w:p w14:paraId="5BEB7BFE" w14:textId="759E4875" w:rsidR="000C4855" w:rsidRDefault="00D81924">
      <w:pPr>
        <w:sectPr w:rsidR="000C4855">
          <w:pgSz w:w="11906" w:h="16838"/>
          <w:pgMar w:top="1134" w:right="850" w:bottom="1134" w:left="1417" w:header="454" w:footer="454" w:gutter="0"/>
          <w:cols w:space="720"/>
        </w:sectPr>
      </w:pPr>
      <w:r w:rsidRPr="00D81924">
        <w:rPr>
          <w:noProof/>
        </w:rPr>
        <w:drawing>
          <wp:inline distT="0" distB="0" distL="0" distR="0" wp14:anchorId="26A14685" wp14:editId="6027E58D">
            <wp:extent cx="4210050" cy="6038850"/>
            <wp:effectExtent l="0" t="0" r="0" b="0"/>
            <wp:docPr id="39" name="Obraz 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603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00AAA5" w14:textId="688D02C7" w:rsidR="00DB4DDE" w:rsidRDefault="00EB2F22" w:rsidP="00DB4DDE">
      <w:pPr>
        <w:pStyle w:val="Nagwek4"/>
      </w:pPr>
      <w:bookmarkStart w:id="27" w:name="_Toc108611598"/>
      <w:r>
        <w:lastRenderedPageBreak/>
        <w:t>Zawarcie umowy</w:t>
      </w:r>
      <w:bookmarkEnd w:id="27"/>
    </w:p>
    <w:p w14:paraId="04B075A6" w14:textId="77777777" w:rsidR="00AC180A" w:rsidRPr="00114704" w:rsidRDefault="00AC180A" w:rsidP="00A65E36"/>
    <w:p w14:paraId="589F60F2" w14:textId="77777777" w:rsidR="00DB4DDE" w:rsidRDefault="00EB2F22" w:rsidP="00DB4DDE">
      <w:pPr>
        <w:spacing w:line="240" w:lineRule="atLeast"/>
      </w:pPr>
      <w:r>
        <w:rPr>
          <w:noProof/>
        </w:rPr>
        <w:drawing>
          <wp:inline distT="0" distB="0" distL="0" distR="0" wp14:anchorId="1E1A67AE" wp14:editId="3962A48E">
            <wp:extent cx="5812790" cy="8584976"/>
            <wp:effectExtent l="0" t="0" r="0" b="6985"/>
            <wp:docPr id="31" name="Obraz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696" cy="8599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56F80E" w14:textId="77777777" w:rsidR="00DB4DDE" w:rsidRDefault="00DB4DDE" w:rsidP="00DB4DDE">
      <w:pPr>
        <w:rPr>
          <w:color w:val="000000"/>
          <w:sz w:val="18"/>
        </w:rPr>
      </w:pPr>
    </w:p>
    <w:p w14:paraId="2477309E" w14:textId="77777777" w:rsidR="000C4855" w:rsidRDefault="000C4855">
      <w:pPr>
        <w:rPr>
          <w:color w:val="000000"/>
          <w:sz w:val="28"/>
        </w:rPr>
      </w:pPr>
    </w:p>
    <w:p w14:paraId="0B90D6DF" w14:textId="77777777" w:rsidR="000C4855" w:rsidRDefault="00314B62">
      <w:pPr>
        <w:pStyle w:val="Nagwek3"/>
      </w:pPr>
      <w:bookmarkStart w:id="28" w:name="_Toc10114"/>
      <w:bookmarkStart w:id="29" w:name="_Toc108611599"/>
      <w:r>
        <w:t>Reguły związane z przebiegiem procesu</w:t>
      </w:r>
      <w:bookmarkEnd w:id="28"/>
      <w:bookmarkEnd w:id="29"/>
    </w:p>
    <w:p w14:paraId="4E8FE8B3" w14:textId="14C8ACBA" w:rsidR="000957BB" w:rsidRPr="00A65E36" w:rsidRDefault="008469A2" w:rsidP="00A65E36">
      <w:pPr>
        <w:numPr>
          <w:ilvl w:val="0"/>
          <w:numId w:val="3"/>
        </w:numPr>
        <w:spacing w:before="120"/>
        <w:ind w:left="680"/>
        <w:jc w:val="both"/>
        <w:rPr>
          <w:szCs w:val="20"/>
        </w:rPr>
      </w:pPr>
      <w:r w:rsidRPr="00A65E36">
        <w:t>S</w:t>
      </w:r>
      <w:r w:rsidR="000957BB" w:rsidRPr="00A65E36">
        <w:t xml:space="preserve">ytuacji, gdy w przypadku pracownika mają zastosowanie przepisy art. 24 ustawy z dnia 14 czerwca 1960 </w:t>
      </w:r>
      <w:r w:rsidR="002367ED" w:rsidRPr="00A65E36">
        <w:t xml:space="preserve">r. </w:t>
      </w:r>
      <w:r w:rsidR="000957BB" w:rsidRPr="00A65E36">
        <w:t>Kodeks Postępowania Administracyjnego (</w:t>
      </w:r>
      <w:proofErr w:type="spellStart"/>
      <w:r w:rsidR="0072749C" w:rsidRPr="00A65E36">
        <w:t>t.j</w:t>
      </w:r>
      <w:proofErr w:type="spellEnd"/>
      <w:r w:rsidR="0072749C" w:rsidRPr="00A65E36">
        <w:t xml:space="preserve">. </w:t>
      </w:r>
      <w:r w:rsidR="000957BB" w:rsidRPr="00A65E36">
        <w:t xml:space="preserve">Dz.U. </w:t>
      </w:r>
      <w:r w:rsidR="002367ED" w:rsidRPr="00A65E36">
        <w:t xml:space="preserve">z </w:t>
      </w:r>
      <w:r w:rsidR="000957BB" w:rsidRPr="00A65E36">
        <w:t>20</w:t>
      </w:r>
      <w:r w:rsidR="00247125" w:rsidRPr="00A65E36">
        <w:t>21</w:t>
      </w:r>
      <w:r w:rsidR="002367ED" w:rsidRPr="00A65E36">
        <w:t xml:space="preserve"> r.</w:t>
      </w:r>
      <w:r w:rsidR="000957BB" w:rsidRPr="00A65E36">
        <w:t xml:space="preserve">, poz. </w:t>
      </w:r>
      <w:r w:rsidR="00247125" w:rsidRPr="00A65E36">
        <w:t>735, 1491, 2052</w:t>
      </w:r>
      <w:r w:rsidR="000957BB" w:rsidRPr="00A65E36">
        <w:t>), bezpośredni przełożony pracownika obowiązany jest na jego żądanie lub żądanie strony albo z urzędu wyłączyć go od udziału w postępowaniu, jeżeli zostanie uprawdopodobnione istnienie okoliczności innych niż wymienione w §</w:t>
      </w:r>
      <w:r w:rsidR="00FB5951" w:rsidRPr="00A65E36">
        <w:t xml:space="preserve"> </w:t>
      </w:r>
      <w:r w:rsidR="000957BB" w:rsidRPr="00A65E36">
        <w:t>1 ww. art. K.p.a., które mogą wywołać wątpliwości, co do bezstronności pracownika. W przypadku wyłączenia pracownika (z mocy prawa na podstawie art. 24 § 1 k.p.a. albo przez bezpośredniego przełożonego pracownika), jego bezpośredni przełożony wyznacza innego pracownika do prowadzenia sprawy. Wyznaczenie innego pracownika do prowadzenia sprawy przez bezpośredniego przełożonego, bądź odmowa wyłączenia następuje w drodze aktu administracyjnego (postanowienia), na które nie przysługuje zażalenie.</w:t>
      </w:r>
    </w:p>
    <w:p w14:paraId="01DF0402" w14:textId="4CC2FD16" w:rsidR="000957BB" w:rsidRPr="00A65E36" w:rsidRDefault="000957BB" w:rsidP="00A65E36">
      <w:pPr>
        <w:numPr>
          <w:ilvl w:val="0"/>
          <w:numId w:val="3"/>
        </w:numPr>
        <w:spacing w:before="120"/>
        <w:ind w:left="680"/>
        <w:jc w:val="both"/>
        <w:rPr>
          <w:szCs w:val="20"/>
        </w:rPr>
      </w:pPr>
      <w:r w:rsidRPr="00A65E36">
        <w:t>Dla każdego wniosku należy założyć teczkę aktową sprawy. W teczce należy umieścić wykaz dokumentów, który jest aktualizowany na bieżąco. Wszystkie dokumenty dotyczące weryfikacji wniosku powinny być zamieszczone w kolejności ich wpisania w wykaz dokumentów. Nadanym znakiem sprawy należy oznaczyć wniosek oraz wszelką prowadzoną korespondencję i dokumentację (papierową czy elektroniczną) związaną ze sprawą.</w:t>
      </w:r>
    </w:p>
    <w:p w14:paraId="63A96032" w14:textId="55C60C9E" w:rsidR="000957BB" w:rsidRPr="00A65E36" w:rsidRDefault="000957BB" w:rsidP="00A65E36">
      <w:pPr>
        <w:numPr>
          <w:ilvl w:val="0"/>
          <w:numId w:val="3"/>
        </w:numPr>
        <w:spacing w:before="120"/>
        <w:ind w:left="680"/>
        <w:jc w:val="both"/>
        <w:rPr>
          <w:szCs w:val="20"/>
        </w:rPr>
      </w:pPr>
      <w:r w:rsidRPr="00A65E36">
        <w:t>Podczas weryfikacji wniosku o przyznanie pomocy pracownik weryfikujący</w:t>
      </w:r>
      <w:r w:rsidR="00D81924" w:rsidRPr="00A65E36">
        <w:t xml:space="preserve"> </w:t>
      </w:r>
      <w:r w:rsidRPr="00A65E36">
        <w:t>/</w:t>
      </w:r>
      <w:r w:rsidR="00D81924" w:rsidRPr="00A65E36">
        <w:t xml:space="preserve"> </w:t>
      </w:r>
      <w:r w:rsidRPr="00A65E36">
        <w:t>sprawdzający uzupełnia przekazane przez ARiMR rejestry</w:t>
      </w:r>
      <w:r w:rsidR="00D81924" w:rsidRPr="00A65E36">
        <w:t xml:space="preserve"> </w:t>
      </w:r>
      <w:r w:rsidRPr="00A65E36">
        <w:t>/</w:t>
      </w:r>
      <w:r w:rsidR="00D81924" w:rsidRPr="00A65E36">
        <w:t xml:space="preserve"> </w:t>
      </w:r>
      <w:r w:rsidRPr="00A65E36">
        <w:t xml:space="preserve">aplikacje w zakresie danych </w:t>
      </w:r>
      <w:r w:rsidR="00AF66B2" w:rsidRPr="00A65E36">
        <w:br/>
      </w:r>
      <w:r w:rsidRPr="00A65E36">
        <w:t>w nich ujętych.</w:t>
      </w:r>
    </w:p>
    <w:p w14:paraId="6406D3E5" w14:textId="4F1FC361" w:rsidR="000957BB" w:rsidRPr="00A65E36" w:rsidRDefault="000957BB" w:rsidP="00A65E36">
      <w:pPr>
        <w:numPr>
          <w:ilvl w:val="0"/>
          <w:numId w:val="3"/>
        </w:numPr>
        <w:spacing w:before="120"/>
        <w:ind w:left="680"/>
        <w:jc w:val="both"/>
      </w:pPr>
      <w:r w:rsidRPr="00A65E36">
        <w:t>Możl</w:t>
      </w:r>
      <w:r w:rsidR="00692B30" w:rsidRPr="00A65E36">
        <w:t>iwe jest wycofanie przez LGD</w:t>
      </w:r>
      <w:r w:rsidRPr="00A65E36">
        <w:t xml:space="preserve"> całości lub części wniosku po pisemnym zawiadomieniu podmiotu wdrażającego. Całkowite lub częściowe wycofanie wniosku sprawia, że </w:t>
      </w:r>
      <w:r w:rsidR="00692B30" w:rsidRPr="00A65E36">
        <w:t>LGD</w:t>
      </w:r>
      <w:r w:rsidRPr="00A65E36">
        <w:t xml:space="preserve"> znajduje się w sytuacji sprzed złożenia wniosku, który zostały wycofany w całości lub części.</w:t>
      </w:r>
      <w:r w:rsidR="009F3912" w:rsidRPr="00A65E36">
        <w:t xml:space="preserve"> </w:t>
      </w:r>
      <w:r w:rsidRPr="00A65E36">
        <w:t xml:space="preserve">Jeżeli </w:t>
      </w:r>
      <w:r w:rsidR="00692B30" w:rsidRPr="00A65E36">
        <w:t>LGD</w:t>
      </w:r>
      <w:r w:rsidRPr="00A65E36">
        <w:t xml:space="preserve"> został</w:t>
      </w:r>
      <w:r w:rsidR="00303FFB" w:rsidRPr="00A65E36">
        <w:t>a</w:t>
      </w:r>
      <w:r w:rsidRPr="00A65E36">
        <w:t xml:space="preserve"> poinformowan</w:t>
      </w:r>
      <w:r w:rsidR="00303FFB" w:rsidRPr="00A65E36">
        <w:t>a</w:t>
      </w:r>
      <w:r w:rsidRPr="00A65E36">
        <w:t xml:space="preserve"> o jakichkolwiek przypadkach niezgodności w dokumentach lub o zamiarze przeprowadzenia kontroli, w wyniku której następnie wykryto jakiekolwiek przypadki niezgodności, wycofanie nie jest dozwolone </w:t>
      </w:r>
      <w:r w:rsidR="00AF66B2" w:rsidRPr="00A65E36">
        <w:br/>
      </w:r>
      <w:r w:rsidRPr="00A65E36">
        <w:t>w odniesieniu do tych części, których te niezgodności dotyczą.</w:t>
      </w:r>
    </w:p>
    <w:p w14:paraId="300DE3F7" w14:textId="10973CC7" w:rsidR="00D04017" w:rsidRPr="00A65E36" w:rsidRDefault="000957BB" w:rsidP="00A65E36">
      <w:pPr>
        <w:spacing w:before="120"/>
        <w:ind w:left="680"/>
        <w:jc w:val="both"/>
      </w:pPr>
      <w:r w:rsidRPr="00A65E36">
        <w:t xml:space="preserve">Jeżeli </w:t>
      </w:r>
      <w:r w:rsidR="005814DA" w:rsidRPr="00A65E36">
        <w:t>LGD</w:t>
      </w:r>
      <w:r w:rsidRPr="00A65E36">
        <w:t xml:space="preserve"> wystąpi o zwrot przedłożonych dokumentów, pracownik podmiotu wdrażającego zwraca kopię wniosku i oryginały załączników bezpośrednio </w:t>
      </w:r>
      <w:r w:rsidR="005814DA" w:rsidRPr="00A65E36">
        <w:t>LGD</w:t>
      </w:r>
      <w:r w:rsidRPr="00A65E36">
        <w:t xml:space="preserve">. Oryginał wniosku i potwierdzone przez pracownika podmiotu wdrażającego za zgodność </w:t>
      </w:r>
      <w:r w:rsidR="002C22FA" w:rsidRPr="00A65E36">
        <w:br/>
      </w:r>
      <w:r w:rsidRPr="00A65E36">
        <w:t>z oryginałem kopie załączników pozostają w teczce sprawy.</w:t>
      </w:r>
    </w:p>
    <w:p w14:paraId="00A055F0" w14:textId="15035E49" w:rsidR="000957BB" w:rsidRPr="00A65E36" w:rsidRDefault="000957BB" w:rsidP="00A65E36">
      <w:pPr>
        <w:numPr>
          <w:ilvl w:val="0"/>
          <w:numId w:val="3"/>
        </w:numPr>
        <w:spacing w:before="120"/>
        <w:ind w:left="680"/>
        <w:jc w:val="both"/>
      </w:pPr>
      <w:r w:rsidRPr="00A65E36">
        <w:t>W przypadku podejrzenia wystąpienia nieprawidłowości lub stwierdzenia wystąpienia błędu administracyjnego/systemowego należy stosować tryb i zasady postępowania określone w ks</w:t>
      </w:r>
      <w:r w:rsidR="008B0176" w:rsidRPr="00A65E36">
        <w:t>iążce procedur KP-611-367-ARiMR</w:t>
      </w:r>
      <w:r w:rsidR="00F85D94" w:rsidRPr="00A65E36">
        <w:t xml:space="preserve"> </w:t>
      </w:r>
      <w:r w:rsidR="008B0176" w:rsidRPr="00A65E36">
        <w:t xml:space="preserve">Rozpatrywanie, stwierdzanie </w:t>
      </w:r>
      <w:r w:rsidR="00F245E3" w:rsidRPr="00A65E36">
        <w:br/>
      </w:r>
      <w:r w:rsidR="008B0176" w:rsidRPr="00A65E36">
        <w:t>i przekazywanie informacji o nieprawidłowościach/bł</w:t>
      </w:r>
      <w:r w:rsidR="00F85D94" w:rsidRPr="00A65E36">
        <w:t>ę</w:t>
      </w:r>
      <w:r w:rsidR="008B0176" w:rsidRPr="00A65E36">
        <w:t>dach w ramach działań obj</w:t>
      </w:r>
      <w:r w:rsidR="00F85D94" w:rsidRPr="00A65E36">
        <w:t>ę</w:t>
      </w:r>
      <w:r w:rsidR="008B0176" w:rsidRPr="00A65E36">
        <w:t>tych PROW 2014-2020</w:t>
      </w:r>
      <w:r w:rsidR="00612937" w:rsidRPr="00A65E36">
        <w:t xml:space="preserve"> obsługiwanych przez podmioty wdrażające/ARiMR.</w:t>
      </w:r>
    </w:p>
    <w:p w14:paraId="15830A07" w14:textId="76006B07" w:rsidR="00D04017" w:rsidRPr="00A65E36" w:rsidRDefault="000957BB" w:rsidP="00A65E36">
      <w:pPr>
        <w:numPr>
          <w:ilvl w:val="0"/>
          <w:numId w:val="3"/>
        </w:numPr>
        <w:spacing w:before="120"/>
        <w:ind w:left="680"/>
        <w:jc w:val="both"/>
      </w:pPr>
      <w:r w:rsidRPr="00A65E36">
        <w:t xml:space="preserve">Wniosek o przyznanie pomocy składany jest na formularzu opracowanym przez ARiMR </w:t>
      </w:r>
      <w:r w:rsidR="00612937" w:rsidRPr="00A65E36">
        <w:br/>
      </w:r>
      <w:r w:rsidRPr="00A65E36">
        <w:t>i udostępnionym przez podmiot wdrażający.</w:t>
      </w:r>
    </w:p>
    <w:p w14:paraId="4F9C865A" w14:textId="4C9FCEF9" w:rsidR="000957BB" w:rsidRPr="00A65E36" w:rsidRDefault="000957BB" w:rsidP="00A65E36">
      <w:pPr>
        <w:numPr>
          <w:ilvl w:val="0"/>
          <w:numId w:val="3"/>
        </w:numPr>
        <w:spacing w:before="120"/>
        <w:ind w:left="680"/>
        <w:jc w:val="both"/>
      </w:pPr>
      <w:r w:rsidRPr="00A65E36">
        <w:t xml:space="preserve">Wniosek o przyznanie pomocy nie może być zmieniany przez </w:t>
      </w:r>
      <w:r w:rsidR="00C971F1" w:rsidRPr="00A65E36">
        <w:t xml:space="preserve">LGD </w:t>
      </w:r>
      <w:r w:rsidRPr="00A65E36">
        <w:t>w zakresie zestawienia rzeczowo-finansowego operacji, z wyłączeniem zmian wynikających z wezwań podmiotu wdrażającego.</w:t>
      </w:r>
    </w:p>
    <w:p w14:paraId="242D6A23" w14:textId="31096485" w:rsidR="0051338E" w:rsidRPr="00A65E36" w:rsidRDefault="000957BB" w:rsidP="00A65E36">
      <w:pPr>
        <w:numPr>
          <w:ilvl w:val="0"/>
          <w:numId w:val="3"/>
        </w:numPr>
        <w:spacing w:before="120"/>
        <w:ind w:left="680"/>
        <w:jc w:val="both"/>
      </w:pPr>
      <w:r w:rsidRPr="00A65E36">
        <w:t xml:space="preserve">Wniosek o przyznanie pomocy, dokumenty uzupełniające złożone przez </w:t>
      </w:r>
      <w:r w:rsidR="00C971F1" w:rsidRPr="00A65E36">
        <w:t>LGD</w:t>
      </w:r>
      <w:r w:rsidRPr="00A65E36">
        <w:t xml:space="preserve"> mogą zostać skorygowane i poprawione w dowolnym czasie po ich złożeniu w przypadku stwierdzenia oczywistych błędów uznanych przez właściwy organ na podstawie ogólnej oceny danego przypadku, pod warunkiem że </w:t>
      </w:r>
      <w:r w:rsidR="00C971F1" w:rsidRPr="00A65E36">
        <w:t>LGD</w:t>
      </w:r>
      <w:r w:rsidRPr="00A65E36">
        <w:t xml:space="preserve"> działał</w:t>
      </w:r>
      <w:r w:rsidR="00303FFB" w:rsidRPr="00A65E36">
        <w:t>a</w:t>
      </w:r>
      <w:r w:rsidRPr="00A65E36">
        <w:t xml:space="preserve"> w dobrej wierze.</w:t>
      </w:r>
    </w:p>
    <w:p w14:paraId="65F69CB3" w14:textId="01B3C4AE" w:rsidR="000957BB" w:rsidRPr="00A65E36" w:rsidRDefault="000957BB" w:rsidP="00A65E36">
      <w:pPr>
        <w:numPr>
          <w:ilvl w:val="0"/>
          <w:numId w:val="3"/>
        </w:numPr>
        <w:spacing w:before="120"/>
        <w:ind w:left="680"/>
        <w:jc w:val="both"/>
      </w:pPr>
      <w:r w:rsidRPr="00A65E36">
        <w:lastRenderedPageBreak/>
        <w:t xml:space="preserve">Podmiot wdrażający może uznać oczywiste błędy tylko w przypadku, gdy mogą one być bezpośrednio zidentyfikowane w wyniku sprawdzenia informacji zawartych </w:t>
      </w:r>
      <w:r w:rsidR="00AC180A" w:rsidRPr="00A65E36">
        <w:br/>
      </w:r>
      <w:r w:rsidRPr="00A65E36">
        <w:t>w dokumentach, zebranych w trakcie weryfikacji wniosku.</w:t>
      </w:r>
    </w:p>
    <w:p w14:paraId="04EF042F" w14:textId="75235B37" w:rsidR="0051338E" w:rsidRPr="00A65E36" w:rsidRDefault="00DE6F12" w:rsidP="00A65E36">
      <w:pPr>
        <w:numPr>
          <w:ilvl w:val="0"/>
          <w:numId w:val="3"/>
        </w:numPr>
        <w:spacing w:before="120"/>
        <w:ind w:left="680"/>
        <w:jc w:val="both"/>
      </w:pPr>
      <w:r w:rsidRPr="00A65E36">
        <w:t xml:space="preserve">Każde pismo </w:t>
      </w:r>
      <w:r w:rsidR="00761A7F" w:rsidRPr="00A65E36">
        <w:t>w sprawie, które jest sporządzane przez we</w:t>
      </w:r>
      <w:r w:rsidR="00F106EC" w:rsidRPr="00A65E36">
        <w:t>ryfikującego/sprawdzającego</w:t>
      </w:r>
      <w:r w:rsidR="00761A7F" w:rsidRPr="00A65E36">
        <w:t xml:space="preserve"> </w:t>
      </w:r>
      <w:r w:rsidR="00F106EC" w:rsidRPr="00A65E36">
        <w:t xml:space="preserve">powinno być akceptowane /parafowane przez </w:t>
      </w:r>
      <w:r w:rsidRPr="00A65E36">
        <w:t>pracownik</w:t>
      </w:r>
      <w:r w:rsidR="00F106EC" w:rsidRPr="00A65E36">
        <w:t>a zatwierdzającego.</w:t>
      </w:r>
    </w:p>
    <w:p w14:paraId="63BD6259" w14:textId="77777777" w:rsidR="000957BB" w:rsidRPr="00A65E36" w:rsidRDefault="000957BB" w:rsidP="00A65E36">
      <w:pPr>
        <w:numPr>
          <w:ilvl w:val="0"/>
          <w:numId w:val="3"/>
        </w:numPr>
        <w:spacing w:before="120"/>
        <w:ind w:left="680"/>
        <w:jc w:val="both"/>
      </w:pPr>
      <w:r w:rsidRPr="00A65E36">
        <w:t xml:space="preserve">W przypadku wysyłania pism do </w:t>
      </w:r>
      <w:r w:rsidR="00C971F1" w:rsidRPr="00A65E36">
        <w:t>LGD</w:t>
      </w:r>
      <w:r w:rsidRPr="00A65E36">
        <w:t xml:space="preserve"> – należy, tam gdzie to stosowne podać:</w:t>
      </w:r>
    </w:p>
    <w:p w14:paraId="7372DC00" w14:textId="77777777" w:rsidR="000957BB" w:rsidRPr="00A65E36" w:rsidRDefault="000957BB" w:rsidP="00A65E36">
      <w:pPr>
        <w:pStyle w:val="Akapitzlist"/>
        <w:numPr>
          <w:ilvl w:val="0"/>
          <w:numId w:val="4"/>
        </w:numPr>
        <w:ind w:left="1037" w:hanging="357"/>
        <w:contextualSpacing w:val="0"/>
        <w:jc w:val="both"/>
      </w:pPr>
      <w:r w:rsidRPr="00A65E36">
        <w:t>podstawę prawną wezwania lub rozstrzygnięcia w sprawie;</w:t>
      </w:r>
    </w:p>
    <w:p w14:paraId="186EECE1" w14:textId="77777777" w:rsidR="000957BB" w:rsidRPr="00A65E36" w:rsidRDefault="000957BB" w:rsidP="00A65E36">
      <w:pPr>
        <w:pStyle w:val="Akapitzlist"/>
        <w:numPr>
          <w:ilvl w:val="0"/>
          <w:numId w:val="4"/>
        </w:numPr>
        <w:ind w:left="1037" w:hanging="357"/>
        <w:contextualSpacing w:val="0"/>
        <w:jc w:val="both"/>
      </w:pPr>
      <w:r w:rsidRPr="00A65E36">
        <w:t>jasno określony zakres: braków do usunięcia/złożenia wyjaśnień/innego wezwania;</w:t>
      </w:r>
    </w:p>
    <w:p w14:paraId="72823765" w14:textId="77777777" w:rsidR="000957BB" w:rsidRPr="00A65E36" w:rsidRDefault="000957BB" w:rsidP="00A65E36">
      <w:pPr>
        <w:pStyle w:val="Akapitzlist"/>
        <w:numPr>
          <w:ilvl w:val="0"/>
          <w:numId w:val="4"/>
        </w:numPr>
        <w:ind w:left="1037" w:hanging="357"/>
        <w:contextualSpacing w:val="0"/>
        <w:jc w:val="both"/>
      </w:pPr>
      <w:r w:rsidRPr="00A65E36">
        <w:t>uzasadnienie podjętej decyzji;</w:t>
      </w:r>
    </w:p>
    <w:p w14:paraId="08941EB9" w14:textId="77777777" w:rsidR="000957BB" w:rsidRPr="00A65E36" w:rsidRDefault="000957BB" w:rsidP="00A65E36">
      <w:pPr>
        <w:pStyle w:val="Akapitzlist"/>
        <w:numPr>
          <w:ilvl w:val="0"/>
          <w:numId w:val="4"/>
        </w:numPr>
        <w:ind w:left="1037" w:hanging="357"/>
        <w:contextualSpacing w:val="0"/>
        <w:jc w:val="both"/>
      </w:pPr>
      <w:r w:rsidRPr="00A65E36">
        <w:t xml:space="preserve"> termin na dokonanie wskazanej w piśmie czynności;</w:t>
      </w:r>
    </w:p>
    <w:p w14:paraId="480B93C7" w14:textId="0AB55FEB" w:rsidR="00F47B82" w:rsidRPr="00E71CF0" w:rsidRDefault="000957BB" w:rsidP="00A65E36">
      <w:pPr>
        <w:pStyle w:val="Akapitzlist"/>
        <w:numPr>
          <w:ilvl w:val="0"/>
          <w:numId w:val="4"/>
        </w:numPr>
        <w:ind w:left="1037" w:hanging="357"/>
        <w:contextualSpacing w:val="0"/>
        <w:jc w:val="both"/>
      </w:pPr>
      <w:r w:rsidRPr="00A65E36">
        <w:t xml:space="preserve">informację o możliwości odwołania się od rozstrzygnięcia podmiotu wdrażającego, </w:t>
      </w:r>
      <w:r w:rsidRPr="00A65E36">
        <w:br/>
        <w:t>w tym: instytucji do której należy wnieść odwołanie, terminie w jakim może być dokonane oraz formie i trybie wniesienia odwołania).</w:t>
      </w:r>
    </w:p>
    <w:p w14:paraId="70196336" w14:textId="77777777" w:rsidR="000957BB" w:rsidRPr="00A65E36" w:rsidRDefault="000957BB" w:rsidP="00A65E36">
      <w:pPr>
        <w:numPr>
          <w:ilvl w:val="0"/>
          <w:numId w:val="3"/>
        </w:numPr>
        <w:spacing w:before="120"/>
        <w:ind w:left="680"/>
        <w:jc w:val="both"/>
      </w:pPr>
      <w:r w:rsidRPr="00A65E36">
        <w:t xml:space="preserve">Ponadto przygotowując pismo do </w:t>
      </w:r>
      <w:r w:rsidR="009B4200" w:rsidRPr="00A65E36">
        <w:t>LGD</w:t>
      </w:r>
      <w:r w:rsidRPr="00A65E36">
        <w:t xml:space="preserve"> należy m.in.:</w:t>
      </w:r>
    </w:p>
    <w:p w14:paraId="42DC9486" w14:textId="444F62DF" w:rsidR="00F47B82" w:rsidRPr="00A65E36" w:rsidRDefault="000957BB" w:rsidP="00A65E36">
      <w:pPr>
        <w:numPr>
          <w:ilvl w:val="0"/>
          <w:numId w:val="8"/>
        </w:numPr>
        <w:spacing w:before="120"/>
        <w:jc w:val="both"/>
        <w:rPr>
          <w:spacing w:val="-6"/>
        </w:rPr>
      </w:pPr>
      <w:r w:rsidRPr="00A65E36">
        <w:t xml:space="preserve">powiadomić </w:t>
      </w:r>
      <w:r w:rsidR="009B4200" w:rsidRPr="00A65E36">
        <w:t>LGD</w:t>
      </w:r>
      <w:r w:rsidRPr="00A65E36">
        <w:t xml:space="preserve"> pocztą elektroniczną (równolegle listownie za zwrotnym potwierdzeniem odbioru). Równocześnie dołączyć do kopii wysłanego pocztą pisma, kopię wysłanego e-maila, (jeżeli jest to możliwe również kopię otrzymanego potwierdzenia odbioru e-maila)</w:t>
      </w:r>
      <w:r w:rsidR="00F47B82" w:rsidRPr="00A65E36">
        <w:t xml:space="preserve"> </w:t>
      </w:r>
      <w:r w:rsidR="00F47B82" w:rsidRPr="00A65E36">
        <w:rPr>
          <w:spacing w:val="-6"/>
        </w:rPr>
        <w:t>– o ile przesyłany dokument nie zawiera informacji wrażliwych,</w:t>
      </w:r>
    </w:p>
    <w:p w14:paraId="2D6A1D0D" w14:textId="10150D9C" w:rsidR="00F47B82" w:rsidRPr="00A65E36" w:rsidRDefault="00F47B82" w:rsidP="00A65E36">
      <w:pPr>
        <w:pStyle w:val="Akapitzlist"/>
        <w:numPr>
          <w:ilvl w:val="0"/>
          <w:numId w:val="8"/>
        </w:numPr>
        <w:spacing w:before="120"/>
        <w:contextualSpacing w:val="0"/>
        <w:jc w:val="both"/>
        <w:rPr>
          <w:spacing w:val="-6"/>
        </w:rPr>
      </w:pPr>
      <w:r w:rsidRPr="00A65E36">
        <w:rPr>
          <w:spacing w:val="-6"/>
        </w:rPr>
        <w:t xml:space="preserve">dodatkowe pouczenia np. w okresie obowiązywania stanu zagrożenia epidemicznego albo stanu epidemii ogłoszonego w związku z zakażeniami wirusem SARS-CoV-2 lub inne ustalenia, </w:t>
      </w:r>
      <w:r w:rsidR="00C574F0" w:rsidRPr="00A65E36">
        <w:rPr>
          <w:spacing w:val="-6"/>
        </w:rPr>
        <w:br/>
      </w:r>
      <w:r w:rsidRPr="00A65E36">
        <w:rPr>
          <w:spacing w:val="-6"/>
        </w:rPr>
        <w:t>w tym informację o możliwości składania uzupełnień i wyjaśnień w formie dokumentu elektronicznego na elektroniczną skrzynkę podawczą</w:t>
      </w:r>
      <w:r w:rsidR="00BB52BF" w:rsidRPr="00A65E36">
        <w:rPr>
          <w:spacing w:val="-6"/>
        </w:rPr>
        <w:t>,</w:t>
      </w:r>
    </w:p>
    <w:p w14:paraId="34BF3C97" w14:textId="77777777" w:rsidR="000957BB" w:rsidRPr="00E71CF0" w:rsidRDefault="000957BB" w:rsidP="00A65E36">
      <w:pPr>
        <w:pStyle w:val="Akapitzlist"/>
        <w:numPr>
          <w:ilvl w:val="0"/>
          <w:numId w:val="8"/>
        </w:numPr>
        <w:spacing w:before="120"/>
        <w:contextualSpacing w:val="0"/>
      </w:pPr>
      <w:r w:rsidRPr="00E71CF0">
        <w:t>wskazać imię i nazwisko osoby prowadzącej sprawę oraz numer telefonu do kontaktu.</w:t>
      </w:r>
    </w:p>
    <w:p w14:paraId="76404DF0" w14:textId="66E0AB27" w:rsidR="00F47B82" w:rsidRPr="00A65E36" w:rsidRDefault="00F47B82" w:rsidP="00A65E36">
      <w:pPr>
        <w:spacing w:before="120"/>
        <w:jc w:val="both"/>
      </w:pPr>
      <w:r w:rsidRPr="00A65E36">
        <w:t xml:space="preserve">We wszelkich sprawach dotyczących realizacji operacji, możliwe jest porozumiewanie się pisemnie lub w formie korespondencji elektronicznej, o ile w ogłoszeniu o naborze wniosków </w:t>
      </w:r>
      <w:r w:rsidR="00BB52BF" w:rsidRPr="00A65E36">
        <w:br/>
      </w:r>
      <w:r w:rsidRPr="00A65E36">
        <w:t xml:space="preserve">o przyznanie pomocy albo w komunikacie zamieszczonym na stronie internetowej Samorządu Województwa została przewidziana taka możliwość. </w:t>
      </w:r>
    </w:p>
    <w:p w14:paraId="1BFAE2C1" w14:textId="753C3520" w:rsidR="00F47B82" w:rsidRPr="00A65E36" w:rsidRDefault="00F47B82" w:rsidP="00A65E36">
      <w:pPr>
        <w:spacing w:before="120"/>
        <w:jc w:val="both"/>
      </w:pPr>
      <w:r w:rsidRPr="00A65E36">
        <w:t>Korespondencja elektroniczna jest prowadzona za pośrednictwem elektronicznej skrzynki podawczej. Dokumenty elektroniczne składane w tej formie do Samorządu Województwa muszą być opatrzone kwalifikowanym podpisem elektronicznym, podpisem zaufanym albo podpisem osobistym lub uwierzytelnione w sposób zapewniający możliwość</w:t>
      </w:r>
      <w:r w:rsidR="00BB52BF" w:rsidRPr="00A65E36">
        <w:t xml:space="preserve"> </w:t>
      </w:r>
      <w:r w:rsidRPr="00A65E36">
        <w:t xml:space="preserve">potwierdzenia pochodzenia </w:t>
      </w:r>
      <w:r w:rsidR="00AF66B2" w:rsidRPr="00A65E36">
        <w:br/>
      </w:r>
      <w:r w:rsidRPr="00A65E36">
        <w:t>i integralności weryfikowanych danych w postaci elektronicznej oraz zawierać adres elektroniczny Beneficjenta, na który kierowana będzie dalsza korespondencja.</w:t>
      </w:r>
    </w:p>
    <w:p w14:paraId="15F28ADC" w14:textId="0E42FA01" w:rsidR="000C4855" w:rsidRDefault="0014601F">
      <w:pPr>
        <w:spacing w:before="120"/>
        <w:jc w:val="both"/>
      </w:pPr>
      <w:r w:rsidRPr="00A65E36">
        <w:t xml:space="preserve">Wniosek o przyznanie pomocy wraz z załączoną do wniosku dokumentacją może być złożony również w formie dokumentu elektronicznego na elektroniczną skrzynkę podawczą </w:t>
      </w:r>
      <w:r w:rsidRPr="00A65E36">
        <w:br/>
        <w:t xml:space="preserve">w rozumieniu art. 2 pkt 1 ustawy z dnia 18 listopada 2020 r. o doręczeniach elektronicznych </w:t>
      </w:r>
      <w:r w:rsidR="005E4490" w:rsidRPr="00A65E36">
        <w:br/>
      </w:r>
      <w:r w:rsidRPr="00A65E36">
        <w:t>(Dz. U. z 2022</w:t>
      </w:r>
      <w:r w:rsidR="005E4490" w:rsidRPr="00A65E36">
        <w:t xml:space="preserve"> </w:t>
      </w:r>
      <w:r w:rsidRPr="00A65E36">
        <w:t>r. poz. 569</w:t>
      </w:r>
      <w:r w:rsidR="005E4490" w:rsidRPr="00A65E36">
        <w:t>, 1002</w:t>
      </w:r>
      <w:r w:rsidRPr="00A65E36">
        <w:t>) zgodnie z trybem określonym w art. 42b ustawy z dnia 20 lutego 2015 r. o wspieraniu rozwoju obszarów wiejskich z udziałem środków Europejskiego Funduszu Rolnego na rzecz Rozwoju Obszarów Wiejskich w ramach Programu Rozwoju Obszarów Wiejskich na lata 2014-2020 (Dz. U. z 202</w:t>
      </w:r>
      <w:r w:rsidR="005E4490" w:rsidRPr="00A65E36">
        <w:t>2</w:t>
      </w:r>
      <w:r w:rsidRPr="00A65E36">
        <w:t xml:space="preserve"> r. poz. </w:t>
      </w:r>
      <w:r w:rsidR="005E4490" w:rsidRPr="00A65E36">
        <w:t xml:space="preserve">1234 i 1270) </w:t>
      </w:r>
      <w:r w:rsidRPr="00A65E36">
        <w:t xml:space="preserve">- skrzynka podawcza w </w:t>
      </w:r>
      <w:proofErr w:type="spellStart"/>
      <w:r w:rsidRPr="00A65E36">
        <w:t>ePUAP</w:t>
      </w:r>
      <w:proofErr w:type="spellEnd"/>
      <w:r w:rsidRPr="00A65E36">
        <w:t>, jeżeli w ogłoszeniu o naborze wniosków o przyznanie pomocy została przewidziana taka możliwość.</w:t>
      </w:r>
    </w:p>
    <w:p w14:paraId="3A7DBF65" w14:textId="05246707" w:rsidR="00A65E36" w:rsidRDefault="00A65E36">
      <w:pPr>
        <w:spacing w:before="120"/>
        <w:jc w:val="both"/>
      </w:pPr>
    </w:p>
    <w:p w14:paraId="60912925" w14:textId="014A25A2" w:rsidR="00A65E36" w:rsidRDefault="00A65E36">
      <w:pPr>
        <w:spacing w:before="120"/>
        <w:jc w:val="both"/>
      </w:pPr>
    </w:p>
    <w:p w14:paraId="1492688F" w14:textId="0ED098DA" w:rsidR="00A65E36" w:rsidRDefault="00A65E36">
      <w:pPr>
        <w:spacing w:before="120"/>
        <w:jc w:val="both"/>
      </w:pPr>
    </w:p>
    <w:p w14:paraId="7384A7E7" w14:textId="77777777" w:rsidR="00A65E36" w:rsidRPr="00A65E36" w:rsidRDefault="00A65E36" w:rsidP="00A65E36">
      <w:pPr>
        <w:spacing w:before="120"/>
        <w:jc w:val="both"/>
      </w:pPr>
    </w:p>
    <w:p w14:paraId="14C5DA70" w14:textId="77777777" w:rsidR="000957BB" w:rsidRPr="00A65E36" w:rsidRDefault="00314B62" w:rsidP="000957BB">
      <w:pPr>
        <w:pStyle w:val="Nagwek3"/>
        <w:rPr>
          <w:color w:val="auto"/>
        </w:rPr>
      </w:pPr>
      <w:bookmarkStart w:id="30" w:name="_Toc10115"/>
      <w:bookmarkStart w:id="31" w:name="_Toc108611600"/>
      <w:r w:rsidRPr="00A65E36">
        <w:rPr>
          <w:color w:val="auto"/>
        </w:rPr>
        <w:lastRenderedPageBreak/>
        <w:t>Załączniki</w:t>
      </w:r>
      <w:bookmarkEnd w:id="30"/>
      <w:bookmarkEnd w:id="3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4203"/>
        <w:gridCol w:w="3269"/>
      </w:tblGrid>
      <w:tr w:rsidR="000957BB" w:rsidRPr="00E71CF0" w14:paraId="1C876B2E" w14:textId="77777777" w:rsidTr="002C7C45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559BD3A" w14:textId="77777777" w:rsidR="000957BB" w:rsidRPr="00A65E36" w:rsidRDefault="000957BB" w:rsidP="002C7C45">
            <w:pPr>
              <w:spacing w:before="45" w:after="45"/>
              <w:jc w:val="center"/>
              <w:rPr>
                <w:sz w:val="18"/>
                <w:shd w:val="clear" w:color="auto" w:fill="FFFFFF"/>
              </w:rPr>
            </w:pPr>
            <w:r w:rsidRPr="00A65E36">
              <w:rPr>
                <w:sz w:val="18"/>
                <w:shd w:val="clear" w:color="auto" w:fill="FFFFFF"/>
              </w:rPr>
              <w:t>1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EBD18EF" w14:textId="77777777" w:rsidR="000957BB" w:rsidRPr="00A65E36" w:rsidRDefault="000957BB" w:rsidP="002C7C45">
            <w:pPr>
              <w:spacing w:before="45" w:after="45"/>
              <w:jc w:val="center"/>
              <w:rPr>
                <w:sz w:val="18"/>
                <w:shd w:val="clear" w:color="auto" w:fill="FFFFFF"/>
              </w:rPr>
            </w:pPr>
            <w:r w:rsidRPr="00A65E36">
              <w:rPr>
                <w:sz w:val="18"/>
                <w:shd w:val="clear" w:color="auto" w:fill="FFFFFF"/>
              </w:rPr>
              <w:t>2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77271E0" w14:textId="77777777" w:rsidR="000957BB" w:rsidRPr="00A65E36" w:rsidRDefault="000957BB" w:rsidP="002C7C45">
            <w:pPr>
              <w:spacing w:before="45" w:after="45"/>
              <w:jc w:val="center"/>
              <w:rPr>
                <w:sz w:val="18"/>
                <w:shd w:val="clear" w:color="auto" w:fill="FFFFFF"/>
              </w:rPr>
            </w:pPr>
            <w:r w:rsidRPr="00A65E36">
              <w:rPr>
                <w:sz w:val="18"/>
                <w:shd w:val="clear" w:color="auto" w:fill="FFFFFF"/>
              </w:rPr>
              <w:t>3</w:t>
            </w:r>
          </w:p>
        </w:tc>
      </w:tr>
      <w:tr w:rsidR="000957BB" w:rsidRPr="00E71CF0" w14:paraId="35593265" w14:textId="77777777" w:rsidTr="002C7C45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12277E28" w14:textId="77777777" w:rsidR="000957BB" w:rsidRPr="00A65E36" w:rsidRDefault="000957BB" w:rsidP="002C7C45">
            <w:pPr>
              <w:spacing w:before="45" w:after="45"/>
              <w:jc w:val="center"/>
              <w:rPr>
                <w:sz w:val="18"/>
                <w:shd w:val="clear" w:color="auto" w:fill="FFFFFF"/>
              </w:rPr>
            </w:pPr>
            <w:r w:rsidRPr="00A65E36">
              <w:rPr>
                <w:sz w:val="18"/>
                <w:shd w:val="clear" w:color="auto" w:fill="CCCCCC"/>
              </w:rPr>
              <w:t>Symbol dokumentu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101F9216" w14:textId="77777777" w:rsidR="000957BB" w:rsidRPr="00A65E36" w:rsidRDefault="000957BB" w:rsidP="002C7C45">
            <w:pPr>
              <w:spacing w:before="45" w:after="45"/>
              <w:jc w:val="center"/>
              <w:rPr>
                <w:sz w:val="18"/>
                <w:shd w:val="clear" w:color="auto" w:fill="CCCCCC"/>
              </w:rPr>
            </w:pPr>
            <w:r w:rsidRPr="00A65E36">
              <w:rPr>
                <w:sz w:val="18"/>
                <w:shd w:val="clear" w:color="auto" w:fill="CCCCCC"/>
              </w:rPr>
              <w:t>Nazwa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26340965" w14:textId="77777777" w:rsidR="000957BB" w:rsidRPr="00A65E36" w:rsidRDefault="000957BB" w:rsidP="002C7C45">
            <w:pPr>
              <w:spacing w:before="45" w:after="45"/>
              <w:jc w:val="center"/>
              <w:rPr>
                <w:sz w:val="18"/>
                <w:shd w:val="clear" w:color="auto" w:fill="CCCCCC"/>
              </w:rPr>
            </w:pPr>
            <w:r w:rsidRPr="00A65E36">
              <w:rPr>
                <w:sz w:val="18"/>
                <w:shd w:val="clear" w:color="auto" w:fill="CCCCCC"/>
              </w:rPr>
              <w:t>Opis dokumentu</w:t>
            </w:r>
          </w:p>
        </w:tc>
      </w:tr>
      <w:tr w:rsidR="000957BB" w:rsidRPr="00E71CF0" w14:paraId="11A69632" w14:textId="77777777" w:rsidTr="002C7C45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39EF2A34" w14:textId="77777777" w:rsidR="000957BB" w:rsidRPr="00A65E36" w:rsidRDefault="000957BB" w:rsidP="002C7C45">
            <w:pPr>
              <w:spacing w:before="45" w:after="45"/>
              <w:rPr>
                <w:sz w:val="18"/>
                <w:shd w:val="clear" w:color="auto" w:fill="CCCCCC"/>
              </w:rPr>
            </w:pPr>
            <w:r w:rsidRPr="00A65E36">
              <w:rPr>
                <w:sz w:val="18"/>
                <w:shd w:val="clear" w:color="auto" w:fill="FFFFFF"/>
              </w:rPr>
              <w:t>D-1/390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2732DABE" w14:textId="77777777" w:rsidR="000957BB" w:rsidRPr="00A65E36" w:rsidRDefault="000957BB" w:rsidP="002C7C45">
            <w:pPr>
              <w:spacing w:before="45" w:after="45"/>
              <w:rPr>
                <w:sz w:val="18"/>
                <w:shd w:val="clear" w:color="auto" w:fill="FFFFFF"/>
              </w:rPr>
            </w:pPr>
            <w:r w:rsidRPr="00A65E36">
              <w:rPr>
                <w:sz w:val="18"/>
                <w:shd w:val="clear" w:color="auto" w:fill="FFFFFF"/>
              </w:rPr>
              <w:t xml:space="preserve">Deklaracja bezstronności         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64FE7A4C" w14:textId="77777777" w:rsidR="000957BB" w:rsidRPr="00A65E36" w:rsidRDefault="000957BB" w:rsidP="002C7C45">
            <w:pPr>
              <w:spacing w:before="45" w:after="45"/>
              <w:rPr>
                <w:sz w:val="18"/>
                <w:shd w:val="clear" w:color="auto" w:fill="FFFFFF"/>
              </w:rPr>
            </w:pPr>
            <w:r w:rsidRPr="00A65E36">
              <w:rPr>
                <w:sz w:val="18"/>
                <w:shd w:val="clear" w:color="auto" w:fill="FFFFFF"/>
              </w:rPr>
              <w:t>Deklaracja bezstronności</w:t>
            </w:r>
          </w:p>
        </w:tc>
      </w:tr>
      <w:tr w:rsidR="000957BB" w:rsidRPr="00E71CF0" w14:paraId="517267CB" w14:textId="77777777" w:rsidTr="002C7C45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3EDCB4CF" w14:textId="77777777" w:rsidR="000957BB" w:rsidRPr="00A65E36" w:rsidRDefault="000957BB" w:rsidP="002C7C45">
            <w:pPr>
              <w:spacing w:before="45" w:after="45"/>
              <w:rPr>
                <w:sz w:val="18"/>
                <w:shd w:val="clear" w:color="auto" w:fill="FFFFFF"/>
              </w:rPr>
            </w:pPr>
            <w:r w:rsidRPr="00A65E36">
              <w:rPr>
                <w:sz w:val="18"/>
                <w:shd w:val="clear" w:color="auto" w:fill="FFFFFF"/>
              </w:rPr>
              <w:t>K-1/390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34114F54" w14:textId="77777777" w:rsidR="000957BB" w:rsidRPr="00A65E36" w:rsidRDefault="000957BB" w:rsidP="002C7C45">
            <w:pPr>
              <w:spacing w:before="45" w:after="45"/>
              <w:rPr>
                <w:sz w:val="18"/>
                <w:shd w:val="clear" w:color="auto" w:fill="FFFFFF"/>
              </w:rPr>
            </w:pPr>
            <w:r w:rsidRPr="00A65E36">
              <w:rPr>
                <w:sz w:val="18"/>
                <w:shd w:val="clear" w:color="auto" w:fill="FFFFFF"/>
              </w:rPr>
              <w:t xml:space="preserve">Karta weryfikacji          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171D1319" w14:textId="77777777" w:rsidR="000957BB" w:rsidRPr="00A65E36" w:rsidRDefault="000957BB" w:rsidP="002C7C45">
            <w:pPr>
              <w:spacing w:before="45" w:after="45"/>
              <w:rPr>
                <w:sz w:val="18"/>
                <w:shd w:val="clear" w:color="auto" w:fill="FFFFFF"/>
              </w:rPr>
            </w:pPr>
            <w:r w:rsidRPr="00A65E36">
              <w:rPr>
                <w:sz w:val="18"/>
                <w:shd w:val="clear" w:color="auto" w:fill="FFFFFF"/>
              </w:rPr>
              <w:t>Karta weryfikacji wniosku o przyznanie pomocy</w:t>
            </w:r>
          </w:p>
        </w:tc>
      </w:tr>
      <w:tr w:rsidR="000957BB" w:rsidRPr="00E71CF0" w14:paraId="6D77CD8D" w14:textId="77777777" w:rsidTr="002C7C45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2D04BC0D" w14:textId="77777777" w:rsidR="000957BB" w:rsidRPr="00A65E36" w:rsidRDefault="000957BB" w:rsidP="002C7C45">
            <w:pPr>
              <w:spacing w:before="45" w:after="45"/>
              <w:rPr>
                <w:sz w:val="18"/>
                <w:shd w:val="clear" w:color="auto" w:fill="FFFFFF"/>
              </w:rPr>
            </w:pPr>
            <w:r w:rsidRPr="00A65E36">
              <w:rPr>
                <w:sz w:val="18"/>
                <w:shd w:val="clear" w:color="auto" w:fill="FFFFFF"/>
              </w:rPr>
              <w:t>IK-1/390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29AF0861" w14:textId="77777777" w:rsidR="000957BB" w:rsidRPr="00A65E36" w:rsidRDefault="000957BB" w:rsidP="002C7C45">
            <w:pPr>
              <w:spacing w:before="45" w:after="45"/>
              <w:rPr>
                <w:sz w:val="18"/>
                <w:shd w:val="clear" w:color="auto" w:fill="FFFFFF"/>
              </w:rPr>
            </w:pPr>
            <w:r w:rsidRPr="00A65E36">
              <w:rPr>
                <w:sz w:val="18"/>
                <w:shd w:val="clear" w:color="auto" w:fill="FFFFFF"/>
              </w:rPr>
              <w:t>Instrukcja wypełniania karty weryfikacji wniosku o przyznanie pomocy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3AE139EB" w14:textId="77777777" w:rsidR="000957BB" w:rsidRPr="00A65E36" w:rsidRDefault="000957BB" w:rsidP="002C7C45">
            <w:pPr>
              <w:spacing w:before="45" w:after="45"/>
              <w:rPr>
                <w:sz w:val="18"/>
                <w:shd w:val="clear" w:color="auto" w:fill="FFFFFF"/>
              </w:rPr>
            </w:pPr>
            <w:r w:rsidRPr="00A65E36">
              <w:rPr>
                <w:sz w:val="18"/>
                <w:shd w:val="clear" w:color="auto" w:fill="FFFFFF"/>
              </w:rPr>
              <w:t>Instrukcja wypełniania karty weryfikacji wniosku o przyznanie pomocy</w:t>
            </w:r>
          </w:p>
        </w:tc>
      </w:tr>
      <w:tr w:rsidR="00CE1CEF" w:rsidRPr="00E71CF0" w14:paraId="2B2F4CF2" w14:textId="77777777" w:rsidTr="002C7C45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28158A9E" w14:textId="77777777" w:rsidR="00CE1CEF" w:rsidRPr="00A65E36" w:rsidRDefault="00C63535" w:rsidP="002C7C45">
            <w:pPr>
              <w:spacing w:before="45" w:after="45"/>
              <w:rPr>
                <w:sz w:val="18"/>
                <w:shd w:val="clear" w:color="auto" w:fill="FFFFFF"/>
              </w:rPr>
            </w:pPr>
            <w:r w:rsidRPr="00A65E36">
              <w:rPr>
                <w:sz w:val="18"/>
                <w:shd w:val="clear" w:color="auto" w:fill="FFFFFF"/>
              </w:rPr>
              <w:t>L-1/390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5D73948E" w14:textId="45DB36DB" w:rsidR="00CE1CEF" w:rsidRPr="00A65E36" w:rsidRDefault="00325FD8" w:rsidP="002C7C45">
            <w:pPr>
              <w:spacing w:before="45" w:after="45"/>
              <w:rPr>
                <w:sz w:val="18"/>
                <w:shd w:val="clear" w:color="auto" w:fill="FFFFFF"/>
              </w:rPr>
            </w:pPr>
            <w:r w:rsidRPr="00A65E36">
              <w:rPr>
                <w:sz w:val="18"/>
                <w:shd w:val="clear" w:color="auto" w:fill="FFFFFF"/>
              </w:rPr>
              <w:t>Lista elementów do sprawdzenia podczas kontroli na zlecenie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14:paraId="3616FE87" w14:textId="05D436E5" w:rsidR="00CE1CEF" w:rsidRPr="00A65E36" w:rsidRDefault="00325FD8" w:rsidP="002C7C45">
            <w:pPr>
              <w:spacing w:before="45" w:after="45"/>
              <w:rPr>
                <w:sz w:val="18"/>
                <w:shd w:val="clear" w:color="auto" w:fill="FFFFFF"/>
              </w:rPr>
            </w:pPr>
            <w:r w:rsidRPr="00A65E36">
              <w:rPr>
                <w:sz w:val="18"/>
                <w:shd w:val="clear" w:color="auto" w:fill="FFFFFF"/>
              </w:rPr>
              <w:t>Lista elementów do sprawdzenia podczas  kontroli na zlecenie</w:t>
            </w:r>
          </w:p>
        </w:tc>
      </w:tr>
    </w:tbl>
    <w:p w14:paraId="4D90D2A8" w14:textId="77777777" w:rsidR="000C4855" w:rsidRPr="00E71CF0" w:rsidRDefault="000C4855">
      <w:pPr>
        <w:jc w:val="center"/>
        <w:sectPr w:rsidR="000C4855" w:rsidRPr="00E71CF0" w:rsidSect="00A65E36">
          <w:pgSz w:w="11906" w:h="16838"/>
          <w:pgMar w:top="993" w:right="1133" w:bottom="993" w:left="1417" w:header="454" w:footer="454" w:gutter="0"/>
          <w:cols w:space="720"/>
        </w:sectPr>
      </w:pPr>
    </w:p>
    <w:p w14:paraId="47EE4C4D" w14:textId="77777777" w:rsidR="000C4855" w:rsidRDefault="000C4855">
      <w:pPr>
        <w:rPr>
          <w:color w:val="000000"/>
          <w:sz w:val="28"/>
        </w:rPr>
      </w:pPr>
    </w:p>
    <w:p w14:paraId="1BF1F493" w14:textId="74C9472B" w:rsidR="000C4855" w:rsidRDefault="00314B62">
      <w:pPr>
        <w:pStyle w:val="Nagwek1"/>
      </w:pPr>
      <w:bookmarkStart w:id="32" w:name="_Toc10116"/>
      <w:bookmarkStart w:id="33" w:name="_Toc108611601"/>
      <w:r>
        <w:t>Czynności wykonywane na poszczególnych stanowiskach pracy</w:t>
      </w:r>
      <w:bookmarkEnd w:id="32"/>
      <w:bookmarkEnd w:id="33"/>
    </w:p>
    <w:p w14:paraId="325EF2CC" w14:textId="1675C214" w:rsidR="00074B59" w:rsidRPr="00A65E36" w:rsidRDefault="00074B59" w:rsidP="008A28A3">
      <w:pPr>
        <w:jc w:val="both"/>
      </w:pPr>
      <w:r w:rsidRPr="00A65E36">
        <w:t>Dokumentacja aktowa prowadzonych spraw, na wszystkich stanowiskach pracy, powinna być na bieżąco znakowana, gromadzona oraz przechowywana w teczkach aktowych (opisanych zgodnie z postanowieniami aktualnej Instrukcji Kancelaryjnej i Jednolitego Rzeczowego Wykazu Akt) w kolejności chronologicznej, wynikającej z zasad prowadzenia akt, umożliwiając łatwe ich odszukanie i sprawdzenie, a także chronienie ich przed osobami nieupoważnionymi. Archiwizacja odbywa się zgodnie z aktualną Instrukcją Kancelaryjną, Jednolitym Rzeczowym Wykazem Akt oraz Instrukcją w sprawie organizacji i zakresu działania archiwów zakładowych i składnic akt.  W przypadku dołączonych do sprawy dokumentów, w których system informatyczny nie generuje znaku sprawy lub brak jest pola na znak sprawy, należy manualnie nanieść znak sprawy na dokument na nośniku papierowym lub elektronicznym.</w:t>
      </w:r>
    </w:p>
    <w:p w14:paraId="18AC3037" w14:textId="77777777" w:rsidR="00177CCA" w:rsidRDefault="00177CCA" w:rsidP="008A28A3">
      <w:pPr>
        <w:jc w:val="both"/>
        <w:rPr>
          <w:color w:val="FF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2"/>
        <w:gridCol w:w="2584"/>
        <w:gridCol w:w="2255"/>
        <w:gridCol w:w="2888"/>
        <w:gridCol w:w="2659"/>
        <w:gridCol w:w="1841"/>
      </w:tblGrid>
      <w:tr w:rsidR="00920D91" w14:paraId="0F8C0702" w14:textId="77777777" w:rsidTr="00A65E36">
        <w:trPr>
          <w:tblHeader/>
          <w:jc w:val="center"/>
        </w:trPr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2C4073A2" w14:textId="77777777" w:rsidR="00CE1CEF" w:rsidRDefault="00CE1CEF" w:rsidP="00C63535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Stanowisko</w:t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3FA0EB96" w14:textId="77777777" w:rsidR="00CE1CEF" w:rsidRDefault="00CE1CEF" w:rsidP="00C63535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Procedura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1B7ABC40" w14:textId="77777777" w:rsidR="00CE1CEF" w:rsidRDefault="00CE1CEF" w:rsidP="00C63535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Proces</w:t>
            </w: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4E94A629" w14:textId="77777777" w:rsidR="00CE1CEF" w:rsidRDefault="00CE1CEF" w:rsidP="00C63535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Funkcja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37B7549A" w14:textId="77777777" w:rsidR="00CE1CEF" w:rsidRDefault="00CE1CEF" w:rsidP="00C63535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Zakres czynności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14:paraId="0F356C65" w14:textId="77777777" w:rsidR="00CE1CEF" w:rsidRDefault="00CE1CEF" w:rsidP="00C63535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Wzory dokumentów obsługiwanych na danym stanowisku</w:t>
            </w:r>
          </w:p>
        </w:tc>
      </w:tr>
      <w:tr w:rsidR="00920D91" w14:paraId="0C77B8D7" w14:textId="77777777" w:rsidTr="00A65E36">
        <w:trPr>
          <w:jc w:val="center"/>
        </w:trPr>
        <w:tc>
          <w:tcPr>
            <w:tcW w:w="6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9F58091" w14:textId="77777777" w:rsidR="00CE1CEF" w:rsidRDefault="00CE1CEF" w:rsidP="00375629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FFFFFF"/>
              </w:rPr>
              <w:t>LGD</w:t>
            </w:r>
          </w:p>
          <w:p w14:paraId="2A51EDE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91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421803B" w14:textId="77777777" w:rsidR="00CE1CEF" w:rsidRDefault="00CE1CE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przyznanie pomocy dla działania 19. Wsparcie dla rozwoju lokalnego w ramach inicjatywy LEADER, dla poddziałania 19.2 Wsparcie na wdrażanie operacji w ramach strategii rozwoju lokalnego kierowanego przez społeczność w zakresie projektów grantowych.</w:t>
            </w:r>
          </w:p>
        </w:tc>
        <w:tc>
          <w:tcPr>
            <w:tcW w:w="79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44116D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Zawarcie umowy</w:t>
            </w: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01569C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Niepodpisanie umowy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086E76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Niepodpisanie umowy</w:t>
            </w:r>
          </w:p>
          <w:p w14:paraId="22694A6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C57B99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Notatka w sprawie niepodpisania umowy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00B8D694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7FAC18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9E0604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FDAF2D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DA2000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 umowy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AE8376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 umowy</w:t>
            </w:r>
          </w:p>
          <w:p w14:paraId="69A1637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F71EDB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0ADF656D" w14:textId="77777777" w:rsidTr="00A65E36">
        <w:trPr>
          <w:jc w:val="center"/>
        </w:trPr>
        <w:tc>
          <w:tcPr>
            <w:tcW w:w="6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E0CAAA1" w14:textId="77777777" w:rsidR="00CE1CEF" w:rsidRDefault="00CE1CEF" w:rsidP="00375629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Osoba upoważniona do podpisania dokumentów</w:t>
            </w:r>
          </w:p>
          <w:p w14:paraId="56FACB8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91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E5F456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przyznanie pomocy dla działania 19. Wsparcie dla rozwoju lokalnego w ramach inicjatywy LEADER, dla poddziałania 19.2 Wsparcie na wdrażanie operacji w ramach strategii rozwoju lokalnego kierowanego przez społeczność w zakresie projektów grantowych.</w:t>
            </w:r>
          </w:p>
          <w:p w14:paraId="57F632D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B096BC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przyznania pomocy/pozostawienie wniosku bez rozpatrzenia/wycofanie wniosku w całości</w:t>
            </w: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377721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</w:t>
            </w:r>
          </w:p>
          <w:p w14:paraId="28602E2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i wysłanie pisma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CD658B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  <w:p w14:paraId="16155AB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C44EA5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6DA6E9BE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742BB3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6145AA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5E5E12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i poprawności, zgodności z zasadami przyznawania pomocy, poziomu i limitu pomocy</w:t>
            </w:r>
            <w:r w:rsidR="00F360C2">
              <w:rPr>
                <w:color w:val="000000"/>
                <w:sz w:val="18"/>
                <w:shd w:val="clear" w:color="auto" w:fill="FFFFFF"/>
              </w:rPr>
              <w:t>,</w:t>
            </w:r>
            <w:r>
              <w:rPr>
                <w:color w:val="000000"/>
                <w:sz w:val="18"/>
                <w:shd w:val="clear" w:color="auto" w:fill="FFFFFF"/>
              </w:rPr>
              <w:t xml:space="preserve"> prefinansowania operacji</w:t>
            </w:r>
            <w:r w:rsidR="004B1437">
              <w:rPr>
                <w:color w:val="000000"/>
                <w:sz w:val="18"/>
                <w:shd w:val="clear" w:color="auto" w:fill="FFFFFF"/>
              </w:rPr>
              <w:t>, zasadności i racjonalności kosztów,</w:t>
            </w:r>
            <w:r w:rsidR="001E4C03">
              <w:rPr>
                <w:color w:val="000000"/>
                <w:sz w:val="18"/>
                <w:shd w:val="clear" w:color="auto" w:fill="FFFFFF"/>
              </w:rPr>
              <w:t xml:space="preserve"> </w:t>
            </w:r>
            <w:r w:rsidR="004B1437">
              <w:rPr>
                <w:color w:val="000000"/>
                <w:sz w:val="18"/>
                <w:shd w:val="clear" w:color="auto" w:fill="FFFFFF"/>
              </w:rPr>
              <w:t>krzyżowa</w:t>
            </w: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EFB690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</w:t>
            </w:r>
          </w:p>
          <w:p w14:paraId="0DF87BB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i wysłanie pisma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0B0185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  <w:p w14:paraId="4EA2A62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0CD439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2155BAA1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76221D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AB8629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EABD50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118965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74D03F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109DEB9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563663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1997BAF7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0E57A1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E8AC39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C7F3B7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81957D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F4BA68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743F5CB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DD46E4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0309FFC0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CEC646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3D4B8F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2C94ED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</w:t>
            </w: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FE3AB1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C2832C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  <w:p w14:paraId="1D31D65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BF78DD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16B6636D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1A51F8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6B7290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BAED29B" w14:textId="394A9FAC" w:rsidR="00CE1CEF" w:rsidRDefault="00920D91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</w:t>
            </w:r>
            <w:r w:rsidR="00CE1CEF">
              <w:rPr>
                <w:color w:val="000000"/>
                <w:sz w:val="18"/>
                <w:shd w:val="clear" w:color="auto" w:fill="FFFFFF"/>
              </w:rPr>
              <w:t>ontrola na zlecenie</w:t>
            </w: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CD259F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</w:t>
            </w:r>
          </w:p>
          <w:p w14:paraId="0CD1B0B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3755CD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287736F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085591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354DDDA6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E11114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FD1D85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06501D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Zawarcie umowy</w:t>
            </w: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E0410C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</w:t>
            </w:r>
          </w:p>
          <w:p w14:paraId="0D03CE2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i wysłanie pisma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608625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  <w:p w14:paraId="6AB0A77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614C17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23A1F014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73CFBB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991E0E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C6E62B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1CF2F4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</w:t>
            </w:r>
          </w:p>
          <w:p w14:paraId="7454797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i wysłanie pisma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7C40A6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  <w:p w14:paraId="66CF817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1A64B4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149A184D" w14:textId="77777777" w:rsidTr="00A65E36">
        <w:trPr>
          <w:jc w:val="center"/>
        </w:trPr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684059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Osoba upoważniona do podpisania umowy</w:t>
            </w:r>
          </w:p>
          <w:p w14:paraId="61D7088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9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170313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przyznanie pomocy dla działania 19. Wsparcie dla rozwoju lokalnego w ramach inicjatywy LEADER, dla poddziałania 19.2 Wsparcie na wdrażanie operacji w ramach strategii rozwoju lokalnego kierowanego przez społeczność w zakresie projektów grantowych.</w:t>
            </w:r>
          </w:p>
          <w:p w14:paraId="181CC79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322106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Zawarcie umowy</w:t>
            </w: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CDBEE6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 umowy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C55949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 umowy</w:t>
            </w:r>
          </w:p>
          <w:p w14:paraId="0A33826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51DD5A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35AEC6BF" w14:textId="77777777" w:rsidTr="00A65E36">
        <w:trPr>
          <w:jc w:val="center"/>
        </w:trPr>
        <w:tc>
          <w:tcPr>
            <w:tcW w:w="6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6A2F119" w14:textId="77777777" w:rsidR="00CE1CEF" w:rsidRDefault="00CE1CEF" w:rsidP="00375629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 kancelaryjny</w:t>
            </w:r>
          </w:p>
          <w:p w14:paraId="640855F3" w14:textId="77777777" w:rsidR="00CE1CEF" w:rsidRDefault="00CE1CEF" w:rsidP="00375629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91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ED62D8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Obsługa wniosku o przyznanie pomocy dla działania 19. Wsparcie dla rozwoju lokalnego w ramach inicjatywy LEADER, dla poddziałania 19.2 Wsparcie na wdrażanie operacji w ramach strategii rozwoju lokalnego kierowanego przez społeczność </w:t>
            </w:r>
            <w:r>
              <w:rPr>
                <w:color w:val="000000"/>
                <w:sz w:val="18"/>
                <w:shd w:val="clear" w:color="auto" w:fill="FFFFFF"/>
              </w:rPr>
              <w:lastRenderedPageBreak/>
              <w:t>w zakresie projektów grantowych.</w:t>
            </w:r>
          </w:p>
          <w:p w14:paraId="699CB31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B8F2B2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Odmowa przyznania pomocy/pozostawienie wniosku bez rozpatrzenia/wycofanie wniosku w całości</w:t>
            </w: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E787BE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</w:t>
            </w:r>
          </w:p>
          <w:p w14:paraId="6F35E78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i wysłanie pisma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1FF9F6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  <w:p w14:paraId="4691F96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91A6C0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227EBA83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D0B597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773058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2A84F8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i rejestracja wniosku</w:t>
            </w: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DFFEA6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wniosku</w:t>
            </w:r>
          </w:p>
          <w:p w14:paraId="0DD11F2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z załącznikami, </w:t>
            </w:r>
          </w:p>
          <w:p w14:paraId="2AA506F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proofErr w:type="spellStart"/>
            <w:r>
              <w:rPr>
                <w:color w:val="000000"/>
                <w:sz w:val="18"/>
                <w:shd w:val="clear" w:color="auto" w:fill="FFFFFF"/>
              </w:rPr>
              <w:t>odatowanie</w:t>
            </w:r>
            <w:proofErr w:type="spellEnd"/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80A005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Przyjęcie wniosku z załącznikami, </w:t>
            </w:r>
            <w:proofErr w:type="spellStart"/>
            <w:r>
              <w:rPr>
                <w:color w:val="000000"/>
                <w:sz w:val="18"/>
                <w:shd w:val="clear" w:color="auto" w:fill="FFFFFF"/>
              </w:rPr>
              <w:t>odatowanie</w:t>
            </w:r>
            <w:proofErr w:type="spellEnd"/>
          </w:p>
          <w:p w14:paraId="52BCAB3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B00C54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Wniosek o </w:t>
            </w:r>
          </w:p>
          <w:p w14:paraId="579E0BE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przyznanie </w:t>
            </w:r>
          </w:p>
          <w:p w14:paraId="653AF96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pomocy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768AFB2F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2C6021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14BFA2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AC8D8D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633000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Rejestracja </w:t>
            </w:r>
          </w:p>
          <w:p w14:paraId="3D93E8A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i nadanie </w:t>
            </w:r>
          </w:p>
          <w:p w14:paraId="6E52052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znaku sprawy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B9D380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Rejestracja i nadanie znaku sprawy</w:t>
            </w:r>
          </w:p>
          <w:p w14:paraId="397B7D0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1781B2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Wniosek o </w:t>
            </w:r>
          </w:p>
          <w:p w14:paraId="07B6AE6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przyznanie </w:t>
            </w:r>
          </w:p>
          <w:p w14:paraId="064DED0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pomocy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3CD45637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CD32B8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C39411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B82FCE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B2CF2D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Wydanie</w:t>
            </w:r>
          </w:p>
          <w:p w14:paraId="566C586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potwierdzenia</w:t>
            </w:r>
          </w:p>
          <w:p w14:paraId="15873EE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wpływu wniosku </w:t>
            </w:r>
          </w:p>
          <w:p w14:paraId="0085109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dla LGD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BD94CB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2A5FD6C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9BE6EC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Kopia pierwszej</w:t>
            </w:r>
          </w:p>
          <w:p w14:paraId="59ACEDD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strony wniosku o</w:t>
            </w:r>
          </w:p>
          <w:p w14:paraId="5A2D714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przyznanie pomocy/</w:t>
            </w:r>
          </w:p>
          <w:p w14:paraId="1C607E2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informacja pisemna do LGD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787AE33D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8FC50B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2B1B3C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649D83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i poprawności, zgodności z zasadami przyznawania pomocy, poziomu i limitu pomocy</w:t>
            </w:r>
            <w:r w:rsidR="001E4C03">
              <w:rPr>
                <w:color w:val="000000"/>
                <w:sz w:val="18"/>
                <w:shd w:val="clear" w:color="auto" w:fill="FFFFFF"/>
              </w:rPr>
              <w:t>,</w:t>
            </w:r>
            <w:r>
              <w:rPr>
                <w:color w:val="000000"/>
                <w:sz w:val="18"/>
                <w:shd w:val="clear" w:color="auto" w:fill="FFFFFF"/>
              </w:rPr>
              <w:t xml:space="preserve"> prefinansowania operacji</w:t>
            </w:r>
            <w:r w:rsidR="00F360C2">
              <w:rPr>
                <w:color w:val="000000"/>
                <w:sz w:val="18"/>
                <w:shd w:val="clear" w:color="auto" w:fill="FFFFFF"/>
              </w:rPr>
              <w:t>, zasadności i racjonalności kosztów,</w:t>
            </w:r>
            <w:r w:rsidR="001E4C03">
              <w:rPr>
                <w:color w:val="000000"/>
                <w:sz w:val="18"/>
                <w:shd w:val="clear" w:color="auto" w:fill="FFFFFF"/>
              </w:rPr>
              <w:t xml:space="preserve"> </w:t>
            </w:r>
            <w:r w:rsidR="00F360C2">
              <w:rPr>
                <w:color w:val="000000"/>
                <w:sz w:val="18"/>
                <w:shd w:val="clear" w:color="auto" w:fill="FFFFFF"/>
              </w:rPr>
              <w:t>krzyżowa</w:t>
            </w: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9F7AAE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</w:t>
            </w:r>
          </w:p>
          <w:p w14:paraId="3D64A80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i wysłanie pisma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98FDAC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  <w:p w14:paraId="7EC8FF3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FF516D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2EDCC693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D6C9BF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AA80F7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C6760E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4FCD7E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2F49BC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5D0904B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E07087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0F901292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6BACD3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75FB2B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D56DF8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8C9425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C02BB5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1FDA4AE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479612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5BF3E378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5252DE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E5DC51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E5FC21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</w:t>
            </w: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AA62DC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435CB1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  <w:p w14:paraId="3EBDB90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F7022C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14A7F7A5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66A59F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90B589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352613D" w14:textId="651AF882" w:rsidR="00CE1CEF" w:rsidRDefault="00B66E21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</w:t>
            </w:r>
            <w:r w:rsidR="00CE1CEF">
              <w:rPr>
                <w:color w:val="000000"/>
                <w:sz w:val="18"/>
                <w:shd w:val="clear" w:color="auto" w:fill="FFFFFF"/>
              </w:rPr>
              <w:t>ontrola na zlecenie</w:t>
            </w: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A69267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</w:t>
            </w:r>
          </w:p>
          <w:p w14:paraId="2EF5A41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0A589D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09A58B0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ED3F69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3D7BB3EF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AD420E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6FFEF7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392EAD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Zawarcie umowy</w:t>
            </w: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647496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</w:t>
            </w:r>
          </w:p>
          <w:p w14:paraId="07D83A2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i wysłanie pisma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D3BD16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  <w:p w14:paraId="4ADDDB4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C30F6E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2D5293C4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DB2B96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C7EAB1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277281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049C8C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</w:t>
            </w:r>
          </w:p>
          <w:p w14:paraId="19A9678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i wysłanie pisma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2F449C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  <w:p w14:paraId="40BE4A0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F2BC5D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4E981858" w14:textId="77777777" w:rsidTr="00A65E36">
        <w:trPr>
          <w:jc w:val="center"/>
        </w:trPr>
        <w:tc>
          <w:tcPr>
            <w:tcW w:w="6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3FB8FEF" w14:textId="7749F562" w:rsidR="00CE1CEF" w:rsidRDefault="00CE1CEF" w:rsidP="00375629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 sprawdzający</w:t>
            </w:r>
            <w:r w:rsidR="00B66B25">
              <w:rPr>
                <w:color w:val="000000"/>
                <w:sz w:val="18"/>
                <w:shd w:val="clear" w:color="auto" w:fill="FFFFFF"/>
              </w:rPr>
              <w:t>*</w:t>
            </w:r>
          </w:p>
          <w:p w14:paraId="74CD937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br/>
            </w:r>
          </w:p>
        </w:tc>
        <w:tc>
          <w:tcPr>
            <w:tcW w:w="91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D9F6605" w14:textId="77777777" w:rsidR="00CE1CEF" w:rsidRDefault="00CE1CEF" w:rsidP="00375629">
            <w:pPr>
              <w:spacing w:before="45" w:after="45"/>
              <w:jc w:val="both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 xml:space="preserve">Obsługa wniosku o przyznanie pomocy dla działania 19. </w:t>
            </w:r>
            <w:r>
              <w:rPr>
                <w:color w:val="000000"/>
                <w:sz w:val="18"/>
                <w:shd w:val="clear" w:color="auto" w:fill="FFFFFF"/>
              </w:rPr>
              <w:lastRenderedPageBreak/>
              <w:t>Wsparcie dla rozwoju lokalnego w ramach inicjatywy LEADER, dla poddziałania 19.2 Wsparcie na wdrażanie operacji w ramach strategii rozwoju lokalnego kierowanego przez społeczność w zakresie projektów grantowych.</w:t>
            </w:r>
          </w:p>
          <w:p w14:paraId="3719985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</w:t>
            </w:r>
          </w:p>
        </w:tc>
        <w:tc>
          <w:tcPr>
            <w:tcW w:w="79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BF7441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Ocena końcowa wniosku</w:t>
            </w: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7FBD61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limitu pomocy operacji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350D89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2F92077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034A48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2E9092D8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BEAD13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A6A193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356C0E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232466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Wskazanie wyniku weryfikacji wniosku 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DC41FB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48013C5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275DC4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21664C0E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B5E367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85C76C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E46952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przyznania pomocy/pozostawienie wniosku bez rozpatrzenia/wycofanie wniosku w całości</w:t>
            </w: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4D5BF1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</w:t>
            </w:r>
          </w:p>
          <w:p w14:paraId="07114DE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i wysłanie pisma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DE610E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  <w:p w14:paraId="3E24198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9F5450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4B15F119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C806A2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5748B4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30FA5B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A553A8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Wypełnienie</w:t>
            </w:r>
          </w:p>
          <w:p w14:paraId="32B3B0E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części E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2964FA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Wypełnienie części E</w:t>
            </w:r>
          </w:p>
          <w:p w14:paraId="4B79B8C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7B30D6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0472A5B3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3CF2D4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E0853B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081187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i rejestracja wniosku</w:t>
            </w: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3940D1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</w:t>
            </w:r>
          </w:p>
          <w:p w14:paraId="11C6AA8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deklaracji </w:t>
            </w:r>
          </w:p>
          <w:p w14:paraId="0D8908F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bezstronności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D28976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 deklaracji bezstronności</w:t>
            </w:r>
          </w:p>
          <w:p w14:paraId="79446D4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121457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Deklaracja D-1/390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7E3DA61E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D4B71B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2570B7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060C49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Przywrócenie terminu wykonania czynności</w:t>
            </w: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B62398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</w:t>
            </w:r>
          </w:p>
          <w:p w14:paraId="5244FE9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wysłanie pisma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BE833A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5611B7F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0CAC6E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6E5F03DC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E1AC61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42D07E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E94728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FFA371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</w:t>
            </w:r>
          </w:p>
          <w:p w14:paraId="2D20B1A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wysłanie pisma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A4CC31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4DE423C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43CDFB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606ECC92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E23F85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4FB37B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4942E1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3B9B37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wniosku</w:t>
            </w:r>
          </w:p>
          <w:p w14:paraId="062717D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 przywrócenie </w:t>
            </w:r>
          </w:p>
          <w:p w14:paraId="24CAD97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terminu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504965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6C07B28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E5A11E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Wniosek o przywr. terminu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2BF015E7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5AAF9A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B380B6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01A4DC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i poprawności, zgodności z zasadami przyznawania pomocy, poziomu i limitu pomocy prefinansowania operacji</w:t>
            </w:r>
            <w:r w:rsidR="00C75ED7">
              <w:rPr>
                <w:color w:val="000000"/>
                <w:sz w:val="18"/>
                <w:shd w:val="clear" w:color="auto" w:fill="FFFFFF"/>
              </w:rPr>
              <w:t>, zasadności i racjonalności kosztów,</w:t>
            </w:r>
            <w:r w:rsidR="001E4C03">
              <w:rPr>
                <w:color w:val="000000"/>
                <w:sz w:val="18"/>
                <w:shd w:val="clear" w:color="auto" w:fill="FFFFFF"/>
              </w:rPr>
              <w:t xml:space="preserve"> </w:t>
            </w:r>
            <w:r w:rsidR="00C75ED7">
              <w:rPr>
                <w:color w:val="000000"/>
                <w:sz w:val="18"/>
                <w:shd w:val="clear" w:color="auto" w:fill="FFFFFF"/>
              </w:rPr>
              <w:t>krzyżowa</w:t>
            </w: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C27941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Aktualizacja zestawienia rzeczowo-finansowego, aktualizacja prefinansowania </w:t>
            </w:r>
          </w:p>
          <w:p w14:paraId="75689E9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operacji część B7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99963E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Aktualizacja zestawienia rzeczowo-finansowego, aktualizacja prefinansowania operacji część B7</w:t>
            </w:r>
          </w:p>
          <w:p w14:paraId="1C9A1C0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F3268E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5546F2F0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485158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09801B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2866DE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A32CED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14:paraId="1A3525F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wyjaśnień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3FDEF6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braków</w:t>
            </w:r>
          </w:p>
          <w:p w14:paraId="3FD66CF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01EB65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318262A1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DE2C34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F69FEF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068105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52B5B01" w14:textId="56BC78E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Określenie zakresu braków/złożenia </w:t>
            </w:r>
          </w:p>
          <w:p w14:paraId="0B4EFE4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07D6CC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braków</w:t>
            </w:r>
          </w:p>
          <w:p w14:paraId="16C3656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11659D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0255E59B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20E912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3E4719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DE7A76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B0E98B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wyjaśnień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A05DDC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wyjaśnień</w:t>
            </w:r>
          </w:p>
          <w:p w14:paraId="6E19FCB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6003DF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2E441E00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45619B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6245F7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C70142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2C1080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</w:t>
            </w:r>
          </w:p>
          <w:p w14:paraId="125E172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i wysłanie pisma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EAA79B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  <w:p w14:paraId="2D0B95A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079086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392CBCE4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63FC3E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74AA5C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5C73DC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799DDC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4DCDC2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37F68FF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8FEFC9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0573FB83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4574BB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400CA5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D5ED55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A2BB98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A7A70F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164BF77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B624EB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499E2B5C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D84897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09A488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9DD935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A866A04" w14:textId="1777226B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kompletności </w:t>
            </w:r>
          </w:p>
          <w:p w14:paraId="519DEFE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(...) w części B1, B2, B3, B4 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309193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7F19BBA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9400F7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579327D8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3F24E2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1ADE17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6AECF1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B4BAF2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</w:t>
            </w:r>
          </w:p>
          <w:p w14:paraId="718B201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 części B6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15A0F2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7704496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A81908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62144181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36C735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291C3B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D0D5D8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4C8EF8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otrzymanej odpowiedzi 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B9A342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 odpowiedzi</w:t>
            </w:r>
          </w:p>
          <w:p w14:paraId="75CFD71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17C8C0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63089FA9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E21D9B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3AA11E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E7CBAC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2156C0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otrzymanej odpowiedzi 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ADE5AA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 odpowiedzi</w:t>
            </w:r>
          </w:p>
          <w:p w14:paraId="3F489A2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F4E89C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103BE099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CE206B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62858A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4DE8F2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927C99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otrzymanej odpowiedzi </w:t>
            </w:r>
          </w:p>
          <w:p w14:paraId="666DF66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 LGD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391D47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otrzymanej odpowiedzi </w:t>
            </w:r>
          </w:p>
          <w:p w14:paraId="2C916C7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 podmiotu ubiegającego się o przyznanie pomocy</w:t>
            </w:r>
          </w:p>
          <w:p w14:paraId="61FA0B4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08EC58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3B22300B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424154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7518B3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E56232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98E8FA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780C971" w14:textId="77777777" w:rsidR="00762814" w:rsidRDefault="00762814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6F282186" w14:textId="77777777" w:rsidR="00762814" w:rsidRDefault="00762814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6D295AB8" w14:textId="12BCC6ED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</w:t>
            </w:r>
          </w:p>
          <w:p w14:paraId="668A447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170B02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7E5738D9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999DD1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EC416C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3A9713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669C81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</w:t>
            </w:r>
          </w:p>
          <w:p w14:paraId="032DE42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 części B5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296CF8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3EA3AD8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8451C3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5B7F438D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32CCDB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8DE0E6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9DB3C3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BEA7CDD" w14:textId="507016F2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Wskazanie wyniku po usunięciu </w:t>
            </w:r>
          </w:p>
          <w:p w14:paraId="1AF6E8E5" w14:textId="772D24F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braków/złożeniu wyjaśnień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D514CE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usunięciu braków/złożeniu wyjaśnień</w:t>
            </w:r>
          </w:p>
          <w:p w14:paraId="02FFAD6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5AC3BC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28BF20F0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C4F506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9CCC45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F94B1D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677717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Wskazanie wyniku </w:t>
            </w:r>
          </w:p>
          <w:p w14:paraId="7F483BA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 części B 8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124EDE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50C6886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B6BFC6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1D82DFBD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75F541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F2A5D2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743CC9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F0BFA7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złożeniu wyjaśnień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994A9F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ponownym wezwaniu do usunięcia braków/złożenia wyjaśnień</w:t>
            </w:r>
          </w:p>
          <w:p w14:paraId="7749DA9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754064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3A51B5AA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0CE23B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F3DC77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01A678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002F94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Wskazanie wyniku weryfikacji po wyjaśnieniach </w:t>
            </w:r>
          </w:p>
          <w:p w14:paraId="1D21814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B6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968E63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Wskazanie wyniku po wyjaśnieniach </w:t>
            </w:r>
          </w:p>
          <w:p w14:paraId="3853D37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2E585F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5718FEAD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BB31F8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1CDC76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E668A6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</w:t>
            </w: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ED8C48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Przeprowadzenie weryfikacji wstępnej część A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CF71A9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Przeprowadzenie weryfikacji wstępnej </w:t>
            </w:r>
          </w:p>
          <w:p w14:paraId="2EC5217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A</w:t>
            </w:r>
          </w:p>
          <w:p w14:paraId="5BA2056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1B5660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66218725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4EF19B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3BAB71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D0F6C0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3B07E5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pisma z ARiMR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5E82EB5" w14:textId="77777777" w:rsidR="00B66E21" w:rsidRDefault="00B66E21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34EADCBE" w14:textId="4DD52B3A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pisma z ARiMR</w:t>
            </w:r>
          </w:p>
          <w:p w14:paraId="31232D6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D91B41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 xml:space="preserve">Pismo z ARiMR </w:t>
            </w:r>
          </w:p>
          <w:p w14:paraId="49B6B0D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 sprawie</w:t>
            </w:r>
          </w:p>
          <w:p w14:paraId="00AC1EA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 xml:space="preserve"> wykluczenia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2A45B1AF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F4A8E6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A45E34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62DF1A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B9CE7C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2F9C1FD" w14:textId="77777777" w:rsidR="00B66E21" w:rsidRDefault="00B66E21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7D7512D6" w14:textId="210409D4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  <w:p w14:paraId="0F608FA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673F9E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2CCA579D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EBE5FF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87454F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1EC06C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6CC0C8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 LGD nie podlega wykluczeniu z otrzymania pomocy finansowej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C532C3E" w14:textId="77777777" w:rsidR="00B66E21" w:rsidRDefault="00B66E21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4055E7BD" w14:textId="2B90B509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 podmiot ubiegający się o przyznanie pomocy nie podlega wykluczeniu</w:t>
            </w:r>
            <w:r w:rsidR="00920D91">
              <w:rPr>
                <w:color w:val="000000"/>
                <w:sz w:val="18"/>
                <w:shd w:val="clear" w:color="auto" w:fill="FFFFFF"/>
              </w:rPr>
              <w:t xml:space="preserve"> </w:t>
            </w:r>
            <w:r>
              <w:rPr>
                <w:color w:val="000000"/>
                <w:sz w:val="18"/>
                <w:shd w:val="clear" w:color="auto" w:fill="FFFFFF"/>
              </w:rPr>
              <w:t>z otrzymania pomocy finansowej</w:t>
            </w:r>
          </w:p>
          <w:p w14:paraId="3AA8219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F1E69B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19F75E2B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98FFC7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3D5910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328FEE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6C6A89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weryfikacji wstępnej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E3ECB8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2A12BAA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B8EA25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22D379E5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1E45AA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077B4D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B6201C3" w14:textId="697DF72E" w:rsidR="00CE1CEF" w:rsidRDefault="00B66E21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</w:t>
            </w:r>
            <w:r w:rsidR="00CE1CEF">
              <w:rPr>
                <w:color w:val="000000"/>
                <w:sz w:val="18"/>
                <w:shd w:val="clear" w:color="auto" w:fill="FFFFFF"/>
              </w:rPr>
              <w:t>ontrola na zlecenie</w:t>
            </w: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9EA655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Aktualizacja zestawienia</w:t>
            </w:r>
          </w:p>
          <w:p w14:paraId="703E89B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rzeczowo-finansowego w części C1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A369D9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0C481E1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5B744B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6AFF5179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5F80B2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7CFA8A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48633A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07EF549" w14:textId="7D1CD85F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Analiza raportu</w:t>
            </w:r>
            <w:r w:rsidR="0089428D">
              <w:rPr>
                <w:color w:val="000000"/>
                <w:sz w:val="18"/>
                <w:shd w:val="clear" w:color="auto" w:fill="FFFFFF"/>
              </w:rPr>
              <w:t xml:space="preserve"> </w:t>
            </w:r>
            <w:r>
              <w:rPr>
                <w:color w:val="000000"/>
                <w:sz w:val="18"/>
                <w:shd w:val="clear" w:color="auto" w:fill="FFFFFF"/>
              </w:rPr>
              <w:t>z  kontroli na zlecenie</w:t>
            </w:r>
          </w:p>
          <w:p w14:paraId="5B9F3DEF" w14:textId="56A5B876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oraz wskazanie</w:t>
            </w:r>
            <w:r w:rsidR="0089428D">
              <w:rPr>
                <w:color w:val="000000"/>
                <w:sz w:val="18"/>
                <w:shd w:val="clear" w:color="auto" w:fill="FFFFFF"/>
              </w:rPr>
              <w:t xml:space="preserve"> </w:t>
            </w:r>
            <w:r>
              <w:rPr>
                <w:color w:val="000000"/>
                <w:sz w:val="18"/>
                <w:shd w:val="clear" w:color="auto" w:fill="FFFFFF"/>
              </w:rPr>
              <w:t>wyniku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717DC0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3960740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450CE1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Raport z czynności kontrolnych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4FED2B66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FE5783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142513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832866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55A9B3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14:paraId="30029AE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EFE443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2B8D100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DACF98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52C53338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8A6B7D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EE8113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7E86D5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AB6F1E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</w:t>
            </w:r>
          </w:p>
          <w:p w14:paraId="476B025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F465C4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794F46B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157DCF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17E73997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24AC16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8EBB43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56D633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EAB229E" w14:textId="25A719F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Sprawdzenie, czy  kontrola </w:t>
            </w:r>
          </w:p>
          <w:p w14:paraId="70B3F21C" w14:textId="169BCF35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na zlecenie jest wymagana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25C151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61A28D3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411549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417BFEAC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C991EB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93B0EB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9AF847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0828108" w14:textId="3B768F1D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</w:t>
            </w:r>
            <w:r w:rsidR="0089428D">
              <w:rPr>
                <w:color w:val="000000"/>
                <w:sz w:val="18"/>
                <w:shd w:val="clear" w:color="auto" w:fill="FFFFFF"/>
              </w:rPr>
              <w:t xml:space="preserve"> </w:t>
            </w:r>
            <w:r>
              <w:rPr>
                <w:color w:val="000000"/>
                <w:sz w:val="18"/>
                <w:shd w:val="clear" w:color="auto" w:fill="FFFFFF"/>
              </w:rPr>
              <w:t>otrzymanych</w:t>
            </w:r>
            <w:r w:rsidR="0089428D">
              <w:rPr>
                <w:color w:val="000000"/>
                <w:sz w:val="18"/>
                <w:shd w:val="clear" w:color="auto" w:fill="FFFFFF"/>
              </w:rPr>
              <w:t xml:space="preserve"> </w:t>
            </w:r>
            <w:r>
              <w:rPr>
                <w:color w:val="000000"/>
                <w:sz w:val="18"/>
                <w:shd w:val="clear" w:color="auto" w:fill="FFFFFF"/>
              </w:rPr>
              <w:t xml:space="preserve"> </w:t>
            </w:r>
            <w:r w:rsidR="00077E67">
              <w:rPr>
                <w:color w:val="000000"/>
                <w:sz w:val="18"/>
                <w:shd w:val="clear" w:color="auto" w:fill="FFFFFF"/>
              </w:rPr>
              <w:t>wyjaśnień</w:t>
            </w:r>
            <w:r>
              <w:rPr>
                <w:color w:val="000000"/>
                <w:sz w:val="18"/>
                <w:shd w:val="clear" w:color="auto" w:fill="FFFFFF"/>
              </w:rPr>
              <w:t xml:space="preserve"> 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99CED9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4452AF7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3222F4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3ADAAC15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CE5E47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A79F30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36E53C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A90BE27" w14:textId="4E5D28D2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weryfikacji wyjaśnień - CIV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DDBB53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70C49B2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182329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55D7AD12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2087F7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B0DD56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CC1025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384DF9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Zlecenie </w:t>
            </w:r>
          </w:p>
          <w:p w14:paraId="5B816443" w14:textId="66F3DF99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przeprowadzenia  kontroli na zlecenie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DF04D1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56CA0A4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FFA067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6D50DB84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E17663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2B8AA7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1714FD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Zawarcie umowy</w:t>
            </w: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31070B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Przygotowanie umowy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8C15AF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Przygotowanie umowy, weryfikacja zabezpieczeń umowy</w:t>
            </w:r>
          </w:p>
          <w:p w14:paraId="7CCAEBC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FC4006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Projekt umowy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053DC3C1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2023E3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B19366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149856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5AF08E3" w14:textId="09085FCE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</w:t>
            </w:r>
            <w:r w:rsidR="0089428D">
              <w:rPr>
                <w:color w:val="000000"/>
                <w:sz w:val="18"/>
                <w:shd w:val="clear" w:color="auto" w:fill="FFFFFF"/>
              </w:rPr>
              <w:t xml:space="preserve"> </w:t>
            </w: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6F4ABE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  <w:p w14:paraId="33749D8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BCC3C9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74B552B3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D8B747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A00D42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CD78F7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8AF52A4" w14:textId="1AAA1494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</w:t>
            </w:r>
            <w:r w:rsidR="0089428D">
              <w:rPr>
                <w:color w:val="000000"/>
                <w:sz w:val="18"/>
                <w:shd w:val="clear" w:color="auto" w:fill="FFFFFF"/>
              </w:rPr>
              <w:t xml:space="preserve"> </w:t>
            </w: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902516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  <w:p w14:paraId="68FA48D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4C856C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43EA9188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B32916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E00869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539146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9D12F7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terminowości stawienia się na podpisanie umowy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91736A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terminowości stawienia się na podpisanie umowy</w:t>
            </w:r>
          </w:p>
          <w:p w14:paraId="7A98B4F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F63D4E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4D38D762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8DDE76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403EBF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580DC8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B998A9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terminowości stawienia się na podpisanie umowy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C67022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terminowości stawienia się na podpisanie umowy</w:t>
            </w:r>
          </w:p>
          <w:p w14:paraId="16CA3B4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751EE8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10A2C2CE" w14:textId="77777777" w:rsidTr="00A65E36">
        <w:trPr>
          <w:jc w:val="center"/>
        </w:trPr>
        <w:tc>
          <w:tcPr>
            <w:tcW w:w="6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8ABADB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 weryfikujący</w:t>
            </w:r>
          </w:p>
          <w:p w14:paraId="0D34C4B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91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C6A610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Obsługa wniosku o przyznanie pomocy dla działania 19. Wsparcie dla rozwoju lokalnego w ramach inicjatywy LEADER, dla poddziałania 19.2 Wsparcie na wdrażanie operacji w ramach strategii rozwoju lokalnego </w:t>
            </w:r>
            <w:r>
              <w:rPr>
                <w:color w:val="000000"/>
                <w:sz w:val="18"/>
                <w:shd w:val="clear" w:color="auto" w:fill="FFFFFF"/>
              </w:rPr>
              <w:lastRenderedPageBreak/>
              <w:t>kierowanego przez społeczność w zakresie projektów grantowych.</w:t>
            </w:r>
          </w:p>
          <w:p w14:paraId="581992F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</w:t>
            </w:r>
          </w:p>
        </w:tc>
        <w:tc>
          <w:tcPr>
            <w:tcW w:w="79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82757B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Ocena końcowa wniosku</w:t>
            </w: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85C960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limitu pomocy operacji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2F3FA6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04DB4C2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C04D66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60A0C034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F181D1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B210DC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E19EF3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3FA26A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Wskazanie wyniku weryfikacji wniosku 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EA9DE9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35CDEFF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87AF89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1A6F49AA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1FA7FE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20A9CA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C28D90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przyznania pomocy/pozostawienie wniosku bez rozpatrzenia/wycofanie wniosku w całości</w:t>
            </w: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F392B62" w14:textId="09E435BB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</w:t>
            </w:r>
            <w:r w:rsidR="0089428D">
              <w:rPr>
                <w:color w:val="000000"/>
                <w:sz w:val="18"/>
                <w:shd w:val="clear" w:color="auto" w:fill="FFFFFF"/>
              </w:rPr>
              <w:t xml:space="preserve"> </w:t>
            </w:r>
            <w:r>
              <w:rPr>
                <w:color w:val="000000"/>
                <w:sz w:val="18"/>
                <w:shd w:val="clear" w:color="auto" w:fill="FFFFFF"/>
              </w:rPr>
              <w:t xml:space="preserve"> i wysłanie pisma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F42490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  <w:p w14:paraId="2CF8B09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B9C68D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75B458AD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A69C9C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76E10D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489ABA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08AF67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Wypełnienie</w:t>
            </w:r>
          </w:p>
          <w:p w14:paraId="7E1D1F8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części E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E50172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Wypełnienie części E</w:t>
            </w:r>
          </w:p>
          <w:p w14:paraId="2195E09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DD66A2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6F4DF344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2BAC94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2C7855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B5487A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i rejestracja wniosku</w:t>
            </w: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21F2B3A" w14:textId="12EDF0BF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</w:t>
            </w:r>
            <w:r w:rsidR="0089428D">
              <w:rPr>
                <w:color w:val="000000"/>
                <w:sz w:val="18"/>
                <w:shd w:val="clear" w:color="auto" w:fill="FFFFFF"/>
              </w:rPr>
              <w:t xml:space="preserve"> </w:t>
            </w:r>
            <w:r>
              <w:rPr>
                <w:color w:val="000000"/>
                <w:sz w:val="18"/>
                <w:shd w:val="clear" w:color="auto" w:fill="FFFFFF"/>
              </w:rPr>
              <w:t xml:space="preserve">deklaracji </w:t>
            </w:r>
          </w:p>
          <w:p w14:paraId="30CA4B6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bezstronności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BBB87A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 deklaracji bezstronności</w:t>
            </w:r>
          </w:p>
          <w:p w14:paraId="44501EA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0B5F39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Deklaracja D-1/390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57AA0D84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C7A5FA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DB37AE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97FD55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Przywrócenie terminu wykonania czynności</w:t>
            </w: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827BB5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</w:t>
            </w:r>
          </w:p>
          <w:p w14:paraId="774A47C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wysłanie pisma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7AF807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22E04ED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23D607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071EDE7C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1D576D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53BFF0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9B4685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914C56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Sporządzenie,</w:t>
            </w:r>
          </w:p>
          <w:p w14:paraId="1CE5BF6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wysłanie pisma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4EDD5F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23358FD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8DBE64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699D3590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649EB9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CE0416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239A05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7C95C4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wniosku</w:t>
            </w:r>
          </w:p>
          <w:p w14:paraId="5877FDB5" w14:textId="4D399080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 przywrócenie terminu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E4CED5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3838C06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439D49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Wniosek o przywr. terminu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3EC63763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F1CC2A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D639B3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146691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i poprawności, zgodności z zasadami przyznawania pomocy, poziomu i limitu pomocy</w:t>
            </w:r>
            <w:r w:rsidR="001E4C03">
              <w:rPr>
                <w:color w:val="000000"/>
                <w:sz w:val="18"/>
                <w:shd w:val="clear" w:color="auto" w:fill="FFFFFF"/>
              </w:rPr>
              <w:t>,</w:t>
            </w:r>
            <w:r>
              <w:rPr>
                <w:color w:val="000000"/>
                <w:sz w:val="18"/>
                <w:shd w:val="clear" w:color="auto" w:fill="FFFFFF"/>
              </w:rPr>
              <w:t xml:space="preserve"> prefinansowania operacji</w:t>
            </w:r>
            <w:r w:rsidR="00C75ED7">
              <w:rPr>
                <w:color w:val="000000"/>
                <w:sz w:val="18"/>
                <w:shd w:val="clear" w:color="auto" w:fill="FFFFFF"/>
              </w:rPr>
              <w:t>, zasadności i racjonalności kosztów,</w:t>
            </w:r>
            <w:r w:rsidR="001E4C03">
              <w:rPr>
                <w:color w:val="000000"/>
                <w:sz w:val="18"/>
                <w:shd w:val="clear" w:color="auto" w:fill="FFFFFF"/>
              </w:rPr>
              <w:t xml:space="preserve"> </w:t>
            </w:r>
            <w:r w:rsidR="00C75ED7">
              <w:rPr>
                <w:color w:val="000000"/>
                <w:sz w:val="18"/>
                <w:shd w:val="clear" w:color="auto" w:fill="FFFFFF"/>
              </w:rPr>
              <w:t>krzyżowa</w:t>
            </w: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539941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Aktualizacja zestawienia rzeczowo-finansowego, aktualizacja prefinansowania </w:t>
            </w:r>
          </w:p>
          <w:p w14:paraId="1CF2BA7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operacji część B7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6E8B3C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Aktualizacja zestawienia rzeczowo-finansowego, aktualizacja prefinansowania operacji część B7</w:t>
            </w:r>
          </w:p>
          <w:p w14:paraId="4845FB3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FC3349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54E7307A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547AE5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9F78C6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8D32F7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8D13B2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14:paraId="5DD72D3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wyjaśnień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2EEA65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braków</w:t>
            </w:r>
          </w:p>
          <w:p w14:paraId="386F5D9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36781B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57048861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43B959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CE73A9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DC09B0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F4BD425" w14:textId="3469526C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Określenie zakresu braków/złożenia </w:t>
            </w:r>
          </w:p>
          <w:p w14:paraId="0B1666A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56D255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braków</w:t>
            </w:r>
          </w:p>
          <w:p w14:paraId="773EE43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2C6930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4B08D521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3F0DA9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9FE952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6AD62F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4B9ACF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wyjaśnień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22D4B6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wyjaśnień</w:t>
            </w:r>
          </w:p>
          <w:p w14:paraId="5EB2C02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A827D2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751278CF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CE52C2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EDBB3D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D8F8A4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54FA188" w14:textId="478BBD7E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AF4AAF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  <w:p w14:paraId="1750517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F5182C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428F44EE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0B194B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7A2D92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D72124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C34D8F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274FA3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2CAED79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A91484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3991B43B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D54369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2BE969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4A516D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C6A489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46FA6D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3A5F713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A87749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10AB937A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5BC056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9278B8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D203E0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9FE7C9E" w14:textId="56F176D2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kompletności </w:t>
            </w:r>
          </w:p>
          <w:p w14:paraId="32FFA6A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(...) w części B1, B2, B3, B4 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4A8DB7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2CF9123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A3BBC1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7B3A460B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1456FF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FE5E70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1DC87C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2D0FC10" w14:textId="08682D49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 części B6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662A54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516BD98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185F5F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38355534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59E061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A5D529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9362C5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E4FFC5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otrzymanej odpowiedzi 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D91782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 odpowiedzi</w:t>
            </w:r>
          </w:p>
          <w:p w14:paraId="30BBD12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054971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74686F88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1126B6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AB035F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5146C2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B85D8F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otrzymanej odpowiedzi 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8E0D8B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 odpowiedzi</w:t>
            </w:r>
          </w:p>
          <w:p w14:paraId="44E7AB3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6A1488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75B27D39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58BA45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92CD28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79684D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4727A6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otrzymanej odpowiedzi </w:t>
            </w:r>
          </w:p>
          <w:p w14:paraId="26CF976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 LGD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4EFB17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otrzymanej odpowiedzi </w:t>
            </w:r>
          </w:p>
          <w:p w14:paraId="7A780FC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 podmiotu ubiegającego się o przyznanie pomocy</w:t>
            </w:r>
          </w:p>
          <w:p w14:paraId="6B020E3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8E78A5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2F2374AB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B7AE33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46B002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7F1D63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3B329E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07523BA" w14:textId="77777777" w:rsidR="00375629" w:rsidRDefault="00375629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4B5C93A2" w14:textId="35B29E71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</w:t>
            </w:r>
          </w:p>
          <w:p w14:paraId="3998979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DFBC78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5DC09A59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E3F950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845A76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334F81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21F192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</w:t>
            </w:r>
          </w:p>
          <w:p w14:paraId="6E148B8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 części B5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539101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192ADA4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C03EDA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64808048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0EE262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B3A1CC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F6FC9A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D4A7F2D" w14:textId="1F9DF894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Wskazanie wyniku po usunięciu </w:t>
            </w:r>
          </w:p>
          <w:p w14:paraId="4AFFE6BA" w14:textId="0A55FBF1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braków/złożeniu wyjaśnień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6435BF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usunięciu braków/złożeniu wyjaśnień</w:t>
            </w:r>
          </w:p>
          <w:p w14:paraId="712AF56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814795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70B1DD42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0C63D6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02E337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7794C0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3665C5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Wskazanie wyniku </w:t>
            </w:r>
          </w:p>
          <w:p w14:paraId="58F07CF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 części B 8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CF7255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5061308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B8ECF4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6749160E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282155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379F89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94252B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06BB6C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złożeniu wyjaśnień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AD5A411" w14:textId="77777777" w:rsidR="00B66E21" w:rsidRDefault="00B66E21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3F4FE601" w14:textId="3124C63B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ponownym wezwaniu do usunięcia braków/złożenia wyjaśnień</w:t>
            </w:r>
          </w:p>
          <w:p w14:paraId="77379BE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B65465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68C13CC0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9E000B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1890A7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163F6F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30612E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Wskazanie wyniku weryfikacji po wyjaśnieniach </w:t>
            </w:r>
          </w:p>
          <w:p w14:paraId="6B0F47E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B6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44781E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Wskazanie wyniku po wyjaśnieniach </w:t>
            </w:r>
          </w:p>
          <w:p w14:paraId="064E578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67F9D4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7B128C63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844860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7D703E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EBC84D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</w:t>
            </w: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140E52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Przeprowadzenie weryfikacji wstępnej część A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3A6A5C9" w14:textId="77777777" w:rsidR="00B66E21" w:rsidRDefault="00B66E21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1695102F" w14:textId="77777777" w:rsidR="00375629" w:rsidRDefault="00375629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41A2DF4E" w14:textId="48E865C5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Przeprowadzenie weryfikacji wstępnej </w:t>
            </w:r>
          </w:p>
          <w:p w14:paraId="205D95A5" w14:textId="1FAF0C8B" w:rsidR="00CE1CEF" w:rsidRDefault="00B66E21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</w:t>
            </w:r>
            <w:r w:rsidR="00CE1CEF">
              <w:rPr>
                <w:color w:val="000000"/>
                <w:sz w:val="18"/>
                <w:shd w:val="clear" w:color="auto" w:fill="FFFFFF"/>
              </w:rPr>
              <w:t>zęść A</w:t>
            </w:r>
          </w:p>
          <w:p w14:paraId="41429A6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32A5BD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17BE602D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1A0BC2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E5E3C1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034331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D98F96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pisma z ARiMR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8A21A35" w14:textId="77777777" w:rsidR="00B66E21" w:rsidRDefault="00B66E21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12B42DD5" w14:textId="77777777" w:rsidR="00B66E21" w:rsidRDefault="00B66E21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00A4F4E2" w14:textId="3DD44051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pisma z ARiMR</w:t>
            </w:r>
          </w:p>
          <w:p w14:paraId="53533D5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B6632F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 xml:space="preserve">Pismo z ARiMR </w:t>
            </w:r>
          </w:p>
          <w:p w14:paraId="5ABEF22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 sprawie</w:t>
            </w:r>
          </w:p>
          <w:p w14:paraId="6A5D48C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wykluczenia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54422626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D7C5C4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6EE4B3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EC87B6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C3248D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8BFF8DC" w14:textId="77777777" w:rsidR="00375629" w:rsidRDefault="00375629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00219C68" w14:textId="6F9A97D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  <w:p w14:paraId="2479E0A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2AC3A3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5A6F1884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8BE557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8E0E7D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72B968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E3B587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 LGD nie podlega wykluczeniu z otrzymania pomocy finansowej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6C3C53C" w14:textId="77777777" w:rsidR="00375629" w:rsidRDefault="00375629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7918826A" w14:textId="77777777" w:rsidR="00375629" w:rsidRDefault="00375629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69C61423" w14:textId="77777777" w:rsidR="00375629" w:rsidRDefault="00375629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65BDC4BD" w14:textId="3C5025C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Sprawdzenie czy podmiot ubiegający się o przyznanie pomocy nie podlega wykluczeniu </w:t>
            </w:r>
          </w:p>
          <w:p w14:paraId="3C317C0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 otrzymania pomocy finansowej</w:t>
            </w:r>
          </w:p>
          <w:p w14:paraId="516ED0B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3499F4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49C8DC32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30C579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B8A362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04CED8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2405E8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weryfikacji wstępnej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A784E9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546CE5D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0BACFF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304D9F70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9B43D1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29937E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B03A0B7" w14:textId="1980E89F" w:rsidR="00CE1CEF" w:rsidRDefault="00920D91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</w:t>
            </w:r>
            <w:r w:rsidR="00CE1CEF">
              <w:rPr>
                <w:color w:val="000000"/>
                <w:sz w:val="18"/>
                <w:shd w:val="clear" w:color="auto" w:fill="FFFFFF"/>
              </w:rPr>
              <w:t>ontrola na zlecenie</w:t>
            </w: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53984F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Aktualizacja zestawienia</w:t>
            </w:r>
          </w:p>
          <w:p w14:paraId="7AAED49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rzeczowo-finansowego w części C1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01D9A8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2ABE6E4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699AB4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38BC6C80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CEA45D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285D46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332F71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326A5D4" w14:textId="2D2B059A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Analiza raportu</w:t>
            </w:r>
            <w:r w:rsidR="00B007AF">
              <w:rPr>
                <w:color w:val="000000"/>
                <w:sz w:val="18"/>
                <w:shd w:val="clear" w:color="auto" w:fill="FFFFFF"/>
              </w:rPr>
              <w:t xml:space="preserve"> </w:t>
            </w:r>
            <w:r>
              <w:rPr>
                <w:color w:val="000000"/>
                <w:sz w:val="18"/>
                <w:shd w:val="clear" w:color="auto" w:fill="FFFFFF"/>
              </w:rPr>
              <w:t>z  kontroli na zlecenie</w:t>
            </w:r>
          </w:p>
          <w:p w14:paraId="750E2117" w14:textId="6682A409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oraz wskazanie</w:t>
            </w:r>
            <w:r w:rsidR="00B007AF">
              <w:rPr>
                <w:color w:val="000000"/>
                <w:sz w:val="18"/>
                <w:shd w:val="clear" w:color="auto" w:fill="FFFFFF"/>
              </w:rPr>
              <w:t xml:space="preserve"> </w:t>
            </w:r>
            <w:r>
              <w:rPr>
                <w:color w:val="000000"/>
                <w:sz w:val="18"/>
                <w:shd w:val="clear" w:color="auto" w:fill="FFFFFF"/>
              </w:rPr>
              <w:t>wyniku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A18700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568DD1E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9BB125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Raport z czynności kontrolnych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24A757A4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F9B47D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320A93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707E10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45142D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14:paraId="0C7DA51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B32662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6785AC0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E2460E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09F0C89D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2D9E58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C463EC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DE466D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7D03141" w14:textId="57D54EE9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raportu z  kontroli na zlecenie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8FE497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4E55B65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942277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Raport z czynności kontrolnych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556F4490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54CF45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446AE7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6A08EB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88F906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</w:t>
            </w:r>
          </w:p>
          <w:p w14:paraId="56A42A7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2FE100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17B93BC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837F2E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40BBC0AB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8A639A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BFF9B3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7F30A2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95C0B67" w14:textId="348DE523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Sprawdzenie, czy  kontrola </w:t>
            </w:r>
          </w:p>
          <w:p w14:paraId="69859E6C" w14:textId="429C2EBB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na zlecenie jest wymagana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61B875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292453A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1AACE5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45C340B8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DDB35C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DAA6B4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DE2834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7BE51CD" w14:textId="7CB98C8E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</w:t>
            </w:r>
            <w:r w:rsidR="0089428D">
              <w:rPr>
                <w:color w:val="000000"/>
                <w:sz w:val="18"/>
                <w:shd w:val="clear" w:color="auto" w:fill="FFFFFF"/>
              </w:rPr>
              <w:t xml:space="preserve"> </w:t>
            </w:r>
            <w:r>
              <w:rPr>
                <w:color w:val="000000"/>
                <w:sz w:val="18"/>
                <w:shd w:val="clear" w:color="auto" w:fill="FFFFFF"/>
              </w:rPr>
              <w:t>otrzymanych</w:t>
            </w:r>
          </w:p>
          <w:p w14:paraId="6B55032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</w:t>
            </w:r>
            <w:r w:rsidR="00077E67">
              <w:rPr>
                <w:color w:val="000000"/>
                <w:sz w:val="18"/>
                <w:shd w:val="clear" w:color="auto" w:fill="FFFFFF"/>
              </w:rPr>
              <w:t>wyjaśnień</w:t>
            </w:r>
            <w:r>
              <w:rPr>
                <w:color w:val="000000"/>
                <w:sz w:val="18"/>
                <w:shd w:val="clear" w:color="auto" w:fill="FFFFFF"/>
              </w:rPr>
              <w:t xml:space="preserve"> 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7660B2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60C62B2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D73926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69C8827C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E96B67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6E4164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738850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E543D73" w14:textId="75520E81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Wskazanie wyniku </w:t>
            </w:r>
            <w:r w:rsidR="00B66E21">
              <w:rPr>
                <w:color w:val="000000"/>
                <w:sz w:val="18"/>
                <w:shd w:val="clear" w:color="auto" w:fill="FFFFFF"/>
              </w:rPr>
              <w:t xml:space="preserve">kontroli na zlecenie </w:t>
            </w:r>
            <w:r>
              <w:rPr>
                <w:color w:val="000000"/>
                <w:sz w:val="18"/>
                <w:shd w:val="clear" w:color="auto" w:fill="FFFFFF"/>
              </w:rPr>
              <w:t xml:space="preserve">po weryfikacji wyjaśnień </w:t>
            </w:r>
            <w:r w:rsidR="00EC461D">
              <w:rPr>
                <w:color w:val="000000"/>
                <w:sz w:val="18"/>
                <w:shd w:val="clear" w:color="auto" w:fill="FFFFFF"/>
              </w:rPr>
              <w:t>–</w:t>
            </w:r>
            <w:r>
              <w:rPr>
                <w:color w:val="000000"/>
                <w:sz w:val="18"/>
                <w:shd w:val="clear" w:color="auto" w:fill="FFFFFF"/>
              </w:rPr>
              <w:t xml:space="preserve"> C</w:t>
            </w:r>
            <w:r w:rsidR="00EC461D">
              <w:rPr>
                <w:color w:val="000000"/>
                <w:sz w:val="18"/>
                <w:shd w:val="clear" w:color="auto" w:fill="FFFFFF"/>
              </w:rPr>
              <w:t xml:space="preserve"> </w:t>
            </w:r>
            <w:r>
              <w:rPr>
                <w:color w:val="000000"/>
                <w:sz w:val="18"/>
                <w:shd w:val="clear" w:color="auto" w:fill="FFFFFF"/>
              </w:rPr>
              <w:t>IV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0C651C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433CE40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20520D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37285431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C42AE5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527B4B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F4BF01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E70EEF5" w14:textId="675A2F78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Zlecenie przeprowadzenia  kontroli na zlecenie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D8C175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0267C1C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181445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3840BF3E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132B35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1160A4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5946C0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Zawarcie umowy</w:t>
            </w: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A01318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Przygotowanie projektu umowy i załączników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AD5812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Przygotowanie projektu umowy i załączników</w:t>
            </w:r>
          </w:p>
          <w:p w14:paraId="2BC873B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40CC07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4F1E9AA0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6F58CD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528A30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302AFE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923673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Przygotowanie umowy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E3BA6A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Przygotowanie umowy, weryfikacja zabezpieczeń umowy</w:t>
            </w:r>
          </w:p>
          <w:p w14:paraId="0174862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E4B057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Projekt umowy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45C21F4E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41EC80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BEDE2C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021EBB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B11DCAE" w14:textId="5A2D99E9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</w:t>
            </w:r>
            <w:r w:rsidR="0089428D">
              <w:rPr>
                <w:color w:val="000000"/>
                <w:sz w:val="18"/>
                <w:shd w:val="clear" w:color="auto" w:fill="FFFFFF"/>
              </w:rPr>
              <w:t xml:space="preserve"> </w:t>
            </w: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74BF02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  <w:p w14:paraId="1747F19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E0AF76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13ADD079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337DAF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0D7F13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74DFA1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C2AB755" w14:textId="22765D28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</w:t>
            </w:r>
            <w:r w:rsidR="0089428D">
              <w:rPr>
                <w:color w:val="000000"/>
                <w:sz w:val="18"/>
                <w:shd w:val="clear" w:color="auto" w:fill="FFFFFF"/>
              </w:rPr>
              <w:t xml:space="preserve"> </w:t>
            </w:r>
            <w:r>
              <w:rPr>
                <w:color w:val="000000"/>
                <w:sz w:val="18"/>
                <w:shd w:val="clear" w:color="auto" w:fill="FFFFFF"/>
              </w:rPr>
              <w:t xml:space="preserve"> i wysłanie pisma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DC80A7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  <w:p w14:paraId="7E45BE0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4992F06" w14:textId="77777777" w:rsidR="00CE1CEF" w:rsidRDefault="0025088D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</w:t>
            </w:r>
          </w:p>
        </w:tc>
      </w:tr>
      <w:tr w:rsidR="00920D91" w14:paraId="28535BB2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E237CE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27ADC8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E6A9BC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AE7FE3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terminowości stawienia się na podpisanie umowy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11130D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terminowości stawienia się na podpisanie umowy</w:t>
            </w:r>
          </w:p>
          <w:p w14:paraId="1B8AA6C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12D0CDE" w14:textId="77777777" w:rsidR="00CE1CEF" w:rsidRDefault="0025088D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</w:t>
            </w:r>
          </w:p>
        </w:tc>
      </w:tr>
      <w:tr w:rsidR="00920D91" w14:paraId="55345621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0F1743D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A0500F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D0284B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4A9D51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terminowości stawienia się na podpisanie umowy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260BC2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terminowości stawienia się na podpisanie umowy</w:t>
            </w:r>
          </w:p>
          <w:p w14:paraId="14200EF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CEB2D44" w14:textId="77777777" w:rsidR="00CE1CEF" w:rsidRDefault="0025088D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</w:t>
            </w:r>
          </w:p>
        </w:tc>
      </w:tr>
      <w:tr w:rsidR="00920D91" w14:paraId="1F58F91C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3D9145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9ED499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F2CB10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08FE92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Ustalenie nowego terminu podpisania umowy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BEF687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Ustalenie nowego terminu podpisania umowy</w:t>
            </w:r>
          </w:p>
          <w:p w14:paraId="7A86552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E7E5393" w14:textId="77777777" w:rsidR="00CE1CEF" w:rsidRDefault="0025088D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</w:t>
            </w:r>
          </w:p>
        </w:tc>
      </w:tr>
      <w:tr w:rsidR="00920D91" w14:paraId="6A40D020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3595E5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6843DA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A3D8BD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62B0AC7" w14:textId="1EA576F9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Wpisanie umowy do Tabeli monitorowania składania wniosków </w:t>
            </w:r>
            <w:r w:rsidR="00920D91">
              <w:rPr>
                <w:color w:val="000000"/>
                <w:sz w:val="18"/>
                <w:shd w:val="clear" w:color="auto" w:fill="FFFFFF"/>
              </w:rPr>
              <w:br/>
            </w:r>
            <w:r>
              <w:rPr>
                <w:color w:val="000000"/>
                <w:sz w:val="18"/>
                <w:shd w:val="clear" w:color="auto" w:fill="FFFFFF"/>
              </w:rPr>
              <w:t>o płatność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C49534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Wpisanie umowy do Tabeli monitorowania składania wniosków o płatność</w:t>
            </w:r>
          </w:p>
          <w:p w14:paraId="240D971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86A8A1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T-1/362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68815E5F" w14:textId="77777777" w:rsidTr="00A65E36">
        <w:trPr>
          <w:jc w:val="center"/>
        </w:trPr>
        <w:tc>
          <w:tcPr>
            <w:tcW w:w="6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37D3CC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 zatwierdzający</w:t>
            </w:r>
          </w:p>
          <w:p w14:paraId="06929B3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91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159EB9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przyznanie pomocy dla działania 19. Wsparcie dla rozwoju lokalnego w ramach inicjatywy LEADER, dla poddziałania 19.2 Wsparcie na wdrażanie operacji w ramach strategii rozwoju lokalnego kierowanego przez społeczność w zakresie projektów grantowych.</w:t>
            </w:r>
          </w:p>
          <w:p w14:paraId="31AFF2C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602480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Ocena końcowa wniosku</w:t>
            </w: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091750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Wskazanie wyniku weryfikacji wniosku 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742800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  <w:p w14:paraId="5D357BA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7D4C47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423070AE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60E403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BC393A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903E3D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przyznania pomocy/pozostawienie wniosku bez rozpatrzenia/wycofanie wniosku w całości</w:t>
            </w: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54903E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Wypełnienie</w:t>
            </w:r>
            <w:r w:rsidR="00C75ED7">
              <w:rPr>
                <w:color w:val="000000"/>
                <w:sz w:val="18"/>
                <w:shd w:val="clear" w:color="auto" w:fill="FFFFFF"/>
              </w:rPr>
              <w:t xml:space="preserve"> </w:t>
            </w:r>
            <w:r>
              <w:rPr>
                <w:color w:val="000000"/>
                <w:sz w:val="18"/>
                <w:shd w:val="clear" w:color="auto" w:fill="FFFFFF"/>
              </w:rPr>
              <w:t>części E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D27895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Wypełnienie części E</w:t>
            </w:r>
          </w:p>
          <w:p w14:paraId="40CD8389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73BF4F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weryfikacji 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010A0D44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75FA6B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B8B9CB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607D0F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i rejestracja wniosku</w:t>
            </w: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4E8DF0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</w:t>
            </w:r>
            <w:r w:rsidR="00C75ED7">
              <w:rPr>
                <w:color w:val="000000"/>
                <w:sz w:val="18"/>
                <w:shd w:val="clear" w:color="auto" w:fill="FFFFFF"/>
              </w:rPr>
              <w:t xml:space="preserve"> </w:t>
            </w:r>
            <w:r>
              <w:rPr>
                <w:color w:val="000000"/>
                <w:sz w:val="18"/>
                <w:shd w:val="clear" w:color="auto" w:fill="FFFFFF"/>
              </w:rPr>
              <w:t xml:space="preserve">deklaracji </w:t>
            </w:r>
          </w:p>
          <w:p w14:paraId="24C047E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bezstronności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F939CF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 deklaracji bezstronności</w:t>
            </w:r>
          </w:p>
          <w:p w14:paraId="5CF9C27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4A535B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Deklaracja D-1/390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0E3258A8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9AB994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724461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5A27537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4779F0A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Sprawdzający został </w:t>
            </w:r>
          </w:p>
          <w:p w14:paraId="0C1D173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wyznaczony/wskazany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310E8A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Sprawdzający został wyznaczony losowo albo wskazany</w:t>
            </w:r>
          </w:p>
          <w:p w14:paraId="4ABB4888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DDA63C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06066F77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C7FE19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0FD954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B5391B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56B5CE9" w14:textId="0FCF9FE1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Wyznaczenie osób,</w:t>
            </w:r>
            <w:r w:rsidR="0089428D">
              <w:rPr>
                <w:color w:val="000000"/>
                <w:sz w:val="18"/>
                <w:shd w:val="clear" w:color="auto" w:fill="FFFFFF"/>
              </w:rPr>
              <w:t xml:space="preserve"> </w:t>
            </w:r>
            <w:r>
              <w:rPr>
                <w:color w:val="000000"/>
                <w:sz w:val="18"/>
                <w:shd w:val="clear" w:color="auto" w:fill="FFFFFF"/>
              </w:rPr>
              <w:t xml:space="preserve">które będą dokonywały oceny </w:t>
            </w:r>
          </w:p>
          <w:p w14:paraId="22D8172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proofErr w:type="spellStart"/>
            <w:r>
              <w:rPr>
                <w:color w:val="000000"/>
                <w:sz w:val="18"/>
                <w:shd w:val="clear" w:color="auto" w:fill="FFFFFF"/>
              </w:rPr>
              <w:t>WoPP</w:t>
            </w:r>
            <w:proofErr w:type="spellEnd"/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6FDFA6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Wyznaczenie osób, które będą dokonywały oceny </w:t>
            </w:r>
            <w:proofErr w:type="spellStart"/>
            <w:r>
              <w:rPr>
                <w:color w:val="000000"/>
                <w:sz w:val="18"/>
                <w:shd w:val="clear" w:color="auto" w:fill="FFFFFF"/>
              </w:rPr>
              <w:t>WoPP</w:t>
            </w:r>
            <w:proofErr w:type="spellEnd"/>
          </w:p>
          <w:p w14:paraId="687B3DB1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AFAA31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Wniosek o </w:t>
            </w:r>
          </w:p>
          <w:p w14:paraId="5C4E8F0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przyznanie </w:t>
            </w:r>
          </w:p>
          <w:p w14:paraId="4CD0EC4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pomocy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20D91" w14:paraId="4BCA87B2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FEED6C3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48B1C8F6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7776234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Zawarcie umowy</w:t>
            </w: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9FF40C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terminowości stawienia się na podpisanie umowy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0063FA1E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terminowości stawienia się na podpisanie umowy</w:t>
            </w:r>
          </w:p>
          <w:p w14:paraId="167F07C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25902B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20D91" w14:paraId="3A8F36A8" w14:textId="77777777" w:rsidTr="00A65E36">
        <w:trPr>
          <w:jc w:val="center"/>
        </w:trPr>
        <w:tc>
          <w:tcPr>
            <w:tcW w:w="6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33C499D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91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184DE52F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7F5DF205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521AA1A0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terminowości stawienia się na podpisanie umowy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62B7620C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terminowości stawienia się na podpisanie umowy</w:t>
            </w:r>
          </w:p>
          <w:p w14:paraId="303947EB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14:paraId="2088C8E2" w14:textId="77777777" w:rsidR="00CE1CEF" w:rsidRDefault="00CE1CEF" w:rsidP="00C6353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</w:tbl>
    <w:p w14:paraId="2330997C" w14:textId="77777777" w:rsidR="00CE1CEF" w:rsidRDefault="00CE1CEF" w:rsidP="00CE1CEF"/>
    <w:p w14:paraId="7E2B74CD" w14:textId="61F10B43" w:rsidR="00780E82" w:rsidRPr="0016354A" w:rsidRDefault="00780E82" w:rsidP="00A65E36">
      <w:r w:rsidRPr="0016354A">
        <w:t>* w zależności od decyzji pracownika Zatwierdzającego zgodnie z dekretacją w karcie weryfikacji.</w:t>
      </w:r>
    </w:p>
    <w:p w14:paraId="1A7CE458" w14:textId="642CCD8A" w:rsidR="000C4855" w:rsidRDefault="00780E82" w:rsidP="00780E82">
      <w:pPr>
        <w:jc w:val="center"/>
        <w:sectPr w:rsidR="000C4855" w:rsidSect="00A65E36">
          <w:pgSz w:w="16838" w:h="11906" w:orient="landscape"/>
          <w:pgMar w:top="1560" w:right="1529" w:bottom="1134" w:left="1134" w:header="454" w:footer="454" w:gutter="0"/>
          <w:cols w:space="720"/>
        </w:sectPr>
      </w:pPr>
      <w:r w:rsidRPr="0016354A">
        <w:t> </w:t>
      </w:r>
    </w:p>
    <w:p w14:paraId="4450C395" w14:textId="77777777" w:rsidR="000C4855" w:rsidRDefault="000C4855">
      <w:pPr>
        <w:rPr>
          <w:color w:val="000000"/>
          <w:sz w:val="28"/>
        </w:rPr>
      </w:pPr>
    </w:p>
    <w:p w14:paraId="696C0D22" w14:textId="77777777" w:rsidR="000C4855" w:rsidRDefault="00314B62">
      <w:pPr>
        <w:pStyle w:val="Nagwek1"/>
      </w:pPr>
      <w:bookmarkStart w:id="34" w:name="_Toc10117"/>
      <w:bookmarkStart w:id="35" w:name="_Toc108611602"/>
      <w:r>
        <w:t>Załączniki</w:t>
      </w:r>
      <w:bookmarkEnd w:id="34"/>
      <w:bookmarkEnd w:id="35"/>
    </w:p>
    <w:p w14:paraId="7140C1AB" w14:textId="77777777" w:rsidR="000C4855" w:rsidRDefault="000C4855">
      <w:pPr>
        <w:rPr>
          <w:color w:val="000000"/>
          <w:sz w:val="28"/>
        </w:rPr>
      </w:pPr>
    </w:p>
    <w:p w14:paraId="5C52A1AC" w14:textId="77777777" w:rsidR="000C4855" w:rsidRDefault="000C4855"/>
    <w:sectPr w:rsidR="000C4855">
      <w:pgSz w:w="11906" w:h="16838"/>
      <w:pgMar w:top="1134" w:right="850" w:bottom="1134" w:left="1417" w:header="454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F000C" w14:textId="77777777" w:rsidR="008008E0" w:rsidRDefault="008008E0">
      <w:r>
        <w:separator/>
      </w:r>
    </w:p>
  </w:endnote>
  <w:endnote w:type="continuationSeparator" w:id="0">
    <w:p w14:paraId="6CA97574" w14:textId="77777777" w:rsidR="008008E0" w:rsidRDefault="00800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639"/>
    </w:tblGrid>
    <w:tr w:rsidR="000668D5" w14:paraId="37D753B2" w14:textId="77777777">
      <w:trPr>
        <w:jc w:val="center"/>
      </w:trPr>
      <w:tc>
        <w:tcPr>
          <w:tcW w:w="5000" w:type="pct"/>
          <w:tcBorders>
            <w:top w:val="thick" w:sz="8" w:space="0" w:color="000000"/>
            <w:left w:val="nil"/>
            <w:bottom w:val="nil"/>
            <w:right w:val="nil"/>
          </w:tcBorders>
          <w:shd w:val="clear" w:color="FFFFFF" w:fill="FFFFFF"/>
          <w:tcMar>
            <w:top w:w="0" w:type="dxa"/>
            <w:left w:w="108" w:type="dxa"/>
            <w:right w:w="108" w:type="dxa"/>
          </w:tcMar>
          <w:vAlign w:val="bottom"/>
        </w:tcPr>
        <w:p w14:paraId="3587DA88" w14:textId="2B3534F6" w:rsidR="000668D5" w:rsidRDefault="000668D5" w:rsidP="007417FF">
          <w:pPr>
            <w:spacing w:before="45" w:after="45"/>
            <w:jc w:val="center"/>
            <w:rPr>
              <w:b/>
              <w:color w:val="000000"/>
              <w:sz w:val="18"/>
              <w:shd w:val="clear" w:color="auto" w:fill="FFFFFF"/>
            </w:rPr>
          </w:pPr>
          <w:r>
            <w:rPr>
              <w:b/>
              <w:color w:val="000000"/>
              <w:sz w:val="18"/>
              <w:shd w:val="clear" w:color="auto" w:fill="FFFFFF"/>
            </w:rPr>
            <w:t>KP-611-390-ARiMR/3/z</w:t>
          </w:r>
        </w:p>
      </w:tc>
    </w:tr>
  </w:tbl>
  <w:p w14:paraId="5AB2A7A8" w14:textId="77777777" w:rsidR="000668D5" w:rsidRDefault="000668D5">
    <w:pPr>
      <w:jc w:val="center"/>
      <w:rPr>
        <w:b/>
        <w:color w:val="000000"/>
        <w:sz w:val="18"/>
      </w:rPr>
    </w:pPr>
    <w:r>
      <w:rPr>
        <w:b/>
        <w:color w:val="000000"/>
        <w:sz w:val="18"/>
        <w:shd w:val="clear" w:color="auto" w:fill="FFFFFF"/>
      </w:rPr>
      <w:t xml:space="preserve">Strona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PAGE</w:instrText>
    </w:r>
    <w:r>
      <w:rPr>
        <w:b/>
        <w:color w:val="000000"/>
        <w:sz w:val="18"/>
      </w:rPr>
      <w:fldChar w:fldCharType="separate"/>
    </w:r>
    <w:r>
      <w:rPr>
        <w:b/>
        <w:noProof/>
        <w:color w:val="000000"/>
        <w:sz w:val="18"/>
      </w:rPr>
      <w:t>3</w:t>
    </w:r>
    <w:r>
      <w:rPr>
        <w:b/>
        <w:color w:val="000000"/>
        <w:sz w:val="18"/>
      </w:rPr>
      <w:fldChar w:fldCharType="end"/>
    </w:r>
    <w:r>
      <w:rPr>
        <w:b/>
        <w:color w:val="000000"/>
        <w:sz w:val="18"/>
        <w:shd w:val="clear" w:color="auto" w:fill="FFFFFF"/>
      </w:rPr>
      <w:t xml:space="preserve"> z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NUMPAGES</w:instrText>
    </w:r>
    <w:r>
      <w:rPr>
        <w:b/>
        <w:color w:val="000000"/>
        <w:sz w:val="18"/>
      </w:rPr>
      <w:fldChar w:fldCharType="separate"/>
    </w:r>
    <w:r>
      <w:rPr>
        <w:b/>
        <w:noProof/>
        <w:color w:val="000000"/>
        <w:sz w:val="18"/>
      </w:rPr>
      <w:t>34</w:t>
    </w:r>
    <w:r>
      <w:rPr>
        <w:b/>
        <w:color w:val="000000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639"/>
    </w:tblGrid>
    <w:tr w:rsidR="000668D5" w14:paraId="3F49F74E" w14:textId="77777777">
      <w:trPr>
        <w:jc w:val="center"/>
      </w:trPr>
      <w:tc>
        <w:tcPr>
          <w:tcW w:w="5000" w:type="pct"/>
          <w:tcBorders>
            <w:top w:val="thick" w:sz="8" w:space="0" w:color="000000"/>
            <w:left w:val="nil"/>
            <w:bottom w:val="nil"/>
            <w:right w:val="nil"/>
          </w:tcBorders>
          <w:shd w:val="clear" w:color="FFFFFF" w:fill="FFFFFF"/>
          <w:tcMar>
            <w:top w:w="0" w:type="dxa"/>
            <w:left w:w="108" w:type="dxa"/>
            <w:right w:w="108" w:type="dxa"/>
          </w:tcMar>
          <w:vAlign w:val="bottom"/>
        </w:tcPr>
        <w:p w14:paraId="5501C0B0" w14:textId="333D7A04" w:rsidR="000668D5" w:rsidRDefault="000668D5" w:rsidP="007417FF">
          <w:pPr>
            <w:spacing w:before="45" w:after="45"/>
            <w:jc w:val="center"/>
            <w:rPr>
              <w:b/>
              <w:color w:val="000000"/>
              <w:sz w:val="18"/>
              <w:shd w:val="clear" w:color="auto" w:fill="FFFFFF"/>
            </w:rPr>
          </w:pPr>
          <w:r>
            <w:rPr>
              <w:b/>
              <w:color w:val="000000"/>
              <w:sz w:val="18"/>
              <w:shd w:val="clear" w:color="auto" w:fill="FFFFFF"/>
            </w:rPr>
            <w:t>KP-611-390-ARiMR/3/z</w:t>
          </w:r>
        </w:p>
      </w:tc>
    </w:tr>
  </w:tbl>
  <w:p w14:paraId="13A13D3C" w14:textId="77777777" w:rsidR="000668D5" w:rsidRDefault="000668D5">
    <w:pPr>
      <w:jc w:val="center"/>
      <w:rPr>
        <w:b/>
        <w:color w:val="000000"/>
        <w:sz w:val="18"/>
      </w:rPr>
    </w:pPr>
    <w:r>
      <w:rPr>
        <w:b/>
        <w:color w:val="000000"/>
        <w:sz w:val="18"/>
        <w:shd w:val="clear" w:color="auto" w:fill="FFFFFF"/>
      </w:rPr>
      <w:t xml:space="preserve">Strona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PAGE</w:instrText>
    </w:r>
    <w:r>
      <w:rPr>
        <w:b/>
        <w:color w:val="000000"/>
        <w:sz w:val="18"/>
      </w:rPr>
      <w:fldChar w:fldCharType="separate"/>
    </w:r>
    <w:r>
      <w:rPr>
        <w:b/>
        <w:noProof/>
        <w:color w:val="000000"/>
        <w:sz w:val="18"/>
      </w:rPr>
      <w:t>21</w:t>
    </w:r>
    <w:r>
      <w:rPr>
        <w:b/>
        <w:color w:val="000000"/>
        <w:sz w:val="18"/>
      </w:rPr>
      <w:fldChar w:fldCharType="end"/>
    </w:r>
    <w:r>
      <w:rPr>
        <w:b/>
        <w:color w:val="000000"/>
        <w:sz w:val="18"/>
        <w:shd w:val="clear" w:color="auto" w:fill="FFFFFF"/>
      </w:rPr>
      <w:t xml:space="preserve"> z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NUMPAGES</w:instrText>
    </w:r>
    <w:r>
      <w:rPr>
        <w:b/>
        <w:color w:val="000000"/>
        <w:sz w:val="18"/>
      </w:rPr>
      <w:fldChar w:fldCharType="separate"/>
    </w:r>
    <w:r>
      <w:rPr>
        <w:b/>
        <w:noProof/>
        <w:color w:val="000000"/>
        <w:sz w:val="18"/>
      </w:rPr>
      <w:t>34</w:t>
    </w:r>
    <w:r>
      <w:rPr>
        <w:b/>
        <w:color w:val="000000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9CE868" w14:textId="77777777" w:rsidR="008008E0" w:rsidRDefault="008008E0">
      <w:r>
        <w:separator/>
      </w:r>
    </w:p>
  </w:footnote>
  <w:footnote w:type="continuationSeparator" w:id="0">
    <w:p w14:paraId="7EE326A3" w14:textId="77777777" w:rsidR="008008E0" w:rsidRDefault="00800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02975" w14:textId="4A476BD9" w:rsidR="00347E20" w:rsidRDefault="00347E20" w:rsidP="00347E20">
    <w:pPr>
      <w:pStyle w:val="Nagwek"/>
      <w:ind w:left="284"/>
    </w:pPr>
    <w:r>
      <w:t xml:space="preserve">                             Załącznik do Uchwały Nr </w:t>
    </w:r>
    <w:r w:rsidR="005070CA">
      <w:t>39/460/22/VI</w:t>
    </w:r>
    <w:r>
      <w:t xml:space="preserve"> Zarządu Województwa </w:t>
    </w:r>
    <w:r>
      <w:br/>
      <w:t xml:space="preserve">                             Warmińsko-Mazurskiego z dnia </w:t>
    </w:r>
    <w:r w:rsidR="005070CA">
      <w:t>16 sierpnia</w:t>
    </w:r>
    <w:r>
      <w:t xml:space="preserve"> 2022 roku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space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suff w:val="space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Nagwek3"/>
      <w:suff w:val="space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Nagwek4"/>
      <w:suff w:val="space"/>
      <w:lvlText w:val="%1.%2.%3.%4."/>
      <w:lvlJc w:val="left"/>
      <w:pPr>
        <w:tabs>
          <w:tab w:val="num" w:pos="1713"/>
        </w:tabs>
        <w:ind w:left="1641" w:hanging="648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F80481D"/>
    <w:multiLevelType w:val="hybridMultilevel"/>
    <w:tmpl w:val="642AF464"/>
    <w:lvl w:ilvl="0" w:tplc="04150017">
      <w:start w:val="1"/>
      <w:numFmt w:val="lowerLetter"/>
      <w:lvlText w:val="%1)"/>
      <w:lvlJc w:val="left"/>
      <w:pPr>
        <w:ind w:left="1760" w:hanging="360"/>
      </w:pPr>
    </w:lvl>
    <w:lvl w:ilvl="1" w:tplc="04150019" w:tentative="1">
      <w:start w:val="1"/>
      <w:numFmt w:val="lowerLetter"/>
      <w:lvlText w:val="%2."/>
      <w:lvlJc w:val="left"/>
      <w:pPr>
        <w:ind w:left="2480" w:hanging="360"/>
      </w:pPr>
    </w:lvl>
    <w:lvl w:ilvl="2" w:tplc="0415001B" w:tentative="1">
      <w:start w:val="1"/>
      <w:numFmt w:val="lowerRoman"/>
      <w:lvlText w:val="%3."/>
      <w:lvlJc w:val="right"/>
      <w:pPr>
        <w:ind w:left="3200" w:hanging="180"/>
      </w:pPr>
    </w:lvl>
    <w:lvl w:ilvl="3" w:tplc="0415000F" w:tentative="1">
      <w:start w:val="1"/>
      <w:numFmt w:val="decimal"/>
      <w:lvlText w:val="%4."/>
      <w:lvlJc w:val="left"/>
      <w:pPr>
        <w:ind w:left="3920" w:hanging="360"/>
      </w:pPr>
    </w:lvl>
    <w:lvl w:ilvl="4" w:tplc="04150019" w:tentative="1">
      <w:start w:val="1"/>
      <w:numFmt w:val="lowerLetter"/>
      <w:lvlText w:val="%5."/>
      <w:lvlJc w:val="left"/>
      <w:pPr>
        <w:ind w:left="4640" w:hanging="360"/>
      </w:pPr>
    </w:lvl>
    <w:lvl w:ilvl="5" w:tplc="0415001B" w:tentative="1">
      <w:start w:val="1"/>
      <w:numFmt w:val="lowerRoman"/>
      <w:lvlText w:val="%6."/>
      <w:lvlJc w:val="right"/>
      <w:pPr>
        <w:ind w:left="5360" w:hanging="180"/>
      </w:pPr>
    </w:lvl>
    <w:lvl w:ilvl="6" w:tplc="0415000F" w:tentative="1">
      <w:start w:val="1"/>
      <w:numFmt w:val="decimal"/>
      <w:lvlText w:val="%7."/>
      <w:lvlJc w:val="left"/>
      <w:pPr>
        <w:ind w:left="6080" w:hanging="360"/>
      </w:pPr>
    </w:lvl>
    <w:lvl w:ilvl="7" w:tplc="04150019" w:tentative="1">
      <w:start w:val="1"/>
      <w:numFmt w:val="lowerLetter"/>
      <w:lvlText w:val="%8."/>
      <w:lvlJc w:val="left"/>
      <w:pPr>
        <w:ind w:left="6800" w:hanging="360"/>
      </w:pPr>
    </w:lvl>
    <w:lvl w:ilvl="8" w:tplc="0415001B" w:tentative="1">
      <w:start w:val="1"/>
      <w:numFmt w:val="lowerRoman"/>
      <w:lvlText w:val="%9."/>
      <w:lvlJc w:val="right"/>
      <w:pPr>
        <w:ind w:left="7520" w:hanging="180"/>
      </w:pPr>
    </w:lvl>
  </w:abstractNum>
  <w:abstractNum w:abstractNumId="3" w15:restartNumberingAfterBreak="0">
    <w:nsid w:val="17FD75C6"/>
    <w:multiLevelType w:val="hybridMultilevel"/>
    <w:tmpl w:val="D72A275A"/>
    <w:lvl w:ilvl="0" w:tplc="D6F4C9C8">
      <w:start w:val="1"/>
      <w:numFmt w:val="decimal"/>
      <w:suff w:val="space"/>
      <w:lvlText w:val="R%1."/>
      <w:lvlJc w:val="right"/>
      <w:pPr>
        <w:ind w:left="357" w:firstLine="3"/>
      </w:pPr>
      <w:rPr>
        <w:rFonts w:hint="default"/>
      </w:rPr>
    </w:lvl>
    <w:lvl w:ilvl="1" w:tplc="07800D2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33912"/>
    <w:multiLevelType w:val="hybridMultilevel"/>
    <w:tmpl w:val="D36A01E6"/>
    <w:lvl w:ilvl="0" w:tplc="D6F4C9C8">
      <w:start w:val="1"/>
      <w:numFmt w:val="decimal"/>
      <w:suff w:val="space"/>
      <w:lvlText w:val="R%1."/>
      <w:lvlJc w:val="right"/>
      <w:pPr>
        <w:ind w:left="357" w:firstLine="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876DF9"/>
    <w:multiLevelType w:val="hybridMultilevel"/>
    <w:tmpl w:val="1CEE44BC"/>
    <w:lvl w:ilvl="0" w:tplc="822087AA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" w15:restartNumberingAfterBreak="0">
    <w:nsid w:val="3C3E595C"/>
    <w:multiLevelType w:val="hybridMultilevel"/>
    <w:tmpl w:val="B03A1826"/>
    <w:lvl w:ilvl="0" w:tplc="C89ED11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5840E4"/>
    <w:multiLevelType w:val="multilevel"/>
    <w:tmpl w:val="4784E024"/>
    <w:lvl w:ilvl="0">
      <w:start w:val="1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1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392" w:hanging="73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1723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1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8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6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855"/>
    <w:rsid w:val="00021A62"/>
    <w:rsid w:val="000607AD"/>
    <w:rsid w:val="000668D5"/>
    <w:rsid w:val="000719E1"/>
    <w:rsid w:val="000747D8"/>
    <w:rsid w:val="00074B59"/>
    <w:rsid w:val="00077E67"/>
    <w:rsid w:val="0009089E"/>
    <w:rsid w:val="000957BB"/>
    <w:rsid w:val="000A71CD"/>
    <w:rsid w:val="000C4855"/>
    <w:rsid w:val="000C5B71"/>
    <w:rsid w:val="00103305"/>
    <w:rsid w:val="0011000E"/>
    <w:rsid w:val="00114704"/>
    <w:rsid w:val="001214B6"/>
    <w:rsid w:val="00123A3D"/>
    <w:rsid w:val="0013076E"/>
    <w:rsid w:val="0013138C"/>
    <w:rsid w:val="00131E2E"/>
    <w:rsid w:val="0014601F"/>
    <w:rsid w:val="001622EB"/>
    <w:rsid w:val="0016354A"/>
    <w:rsid w:val="00177CCA"/>
    <w:rsid w:val="001810A5"/>
    <w:rsid w:val="001B6187"/>
    <w:rsid w:val="001B7613"/>
    <w:rsid w:val="001C3D67"/>
    <w:rsid w:val="001D3D8F"/>
    <w:rsid w:val="001D5329"/>
    <w:rsid w:val="001D7522"/>
    <w:rsid w:val="001E4C03"/>
    <w:rsid w:val="00201DFC"/>
    <w:rsid w:val="00223395"/>
    <w:rsid w:val="002367ED"/>
    <w:rsid w:val="00247125"/>
    <w:rsid w:val="0025088D"/>
    <w:rsid w:val="002C22FA"/>
    <w:rsid w:val="002C7C45"/>
    <w:rsid w:val="002D05D9"/>
    <w:rsid w:val="002F2029"/>
    <w:rsid w:val="00301AC1"/>
    <w:rsid w:val="00303FFB"/>
    <w:rsid w:val="00314B62"/>
    <w:rsid w:val="00325FD8"/>
    <w:rsid w:val="0033223B"/>
    <w:rsid w:val="003421C4"/>
    <w:rsid w:val="00347E20"/>
    <w:rsid w:val="003704B3"/>
    <w:rsid w:val="00375629"/>
    <w:rsid w:val="003A58C1"/>
    <w:rsid w:val="003A71BF"/>
    <w:rsid w:val="003D3718"/>
    <w:rsid w:val="00410234"/>
    <w:rsid w:val="004207B5"/>
    <w:rsid w:val="004334AC"/>
    <w:rsid w:val="004348D7"/>
    <w:rsid w:val="00435A25"/>
    <w:rsid w:val="00446BFB"/>
    <w:rsid w:val="004B1437"/>
    <w:rsid w:val="004B6D35"/>
    <w:rsid w:val="004E3947"/>
    <w:rsid w:val="005070CA"/>
    <w:rsid w:val="005122CC"/>
    <w:rsid w:val="0051338E"/>
    <w:rsid w:val="005353C1"/>
    <w:rsid w:val="00535C7D"/>
    <w:rsid w:val="00580BF9"/>
    <w:rsid w:val="005813F2"/>
    <w:rsid w:val="005814DA"/>
    <w:rsid w:val="005926A5"/>
    <w:rsid w:val="005B060C"/>
    <w:rsid w:val="005E0156"/>
    <w:rsid w:val="005E3C9D"/>
    <w:rsid w:val="005E4490"/>
    <w:rsid w:val="00612937"/>
    <w:rsid w:val="00624D88"/>
    <w:rsid w:val="00651E32"/>
    <w:rsid w:val="00651E79"/>
    <w:rsid w:val="00655B7D"/>
    <w:rsid w:val="00670B6D"/>
    <w:rsid w:val="00670EC3"/>
    <w:rsid w:val="00692B30"/>
    <w:rsid w:val="0069566D"/>
    <w:rsid w:val="006A7C90"/>
    <w:rsid w:val="006C636F"/>
    <w:rsid w:val="006C7BBC"/>
    <w:rsid w:val="007224CA"/>
    <w:rsid w:val="0072749C"/>
    <w:rsid w:val="00736531"/>
    <w:rsid w:val="007417FF"/>
    <w:rsid w:val="00753B1D"/>
    <w:rsid w:val="00761A7F"/>
    <w:rsid w:val="00762814"/>
    <w:rsid w:val="00780E82"/>
    <w:rsid w:val="0078227C"/>
    <w:rsid w:val="00782E3D"/>
    <w:rsid w:val="0078504C"/>
    <w:rsid w:val="007A482A"/>
    <w:rsid w:val="007B0BC4"/>
    <w:rsid w:val="007B6172"/>
    <w:rsid w:val="007C2366"/>
    <w:rsid w:val="007F0E75"/>
    <w:rsid w:val="007F7CE7"/>
    <w:rsid w:val="008008E0"/>
    <w:rsid w:val="008257B6"/>
    <w:rsid w:val="008469A2"/>
    <w:rsid w:val="0088742D"/>
    <w:rsid w:val="0089428D"/>
    <w:rsid w:val="008A28A3"/>
    <w:rsid w:val="008A4C81"/>
    <w:rsid w:val="008B0176"/>
    <w:rsid w:val="008B79D4"/>
    <w:rsid w:val="008F1CA4"/>
    <w:rsid w:val="00901A17"/>
    <w:rsid w:val="00920D91"/>
    <w:rsid w:val="009333A2"/>
    <w:rsid w:val="00936EBC"/>
    <w:rsid w:val="00942D9A"/>
    <w:rsid w:val="009433D6"/>
    <w:rsid w:val="00952A62"/>
    <w:rsid w:val="00955E03"/>
    <w:rsid w:val="009922B2"/>
    <w:rsid w:val="009B4200"/>
    <w:rsid w:val="009C6E29"/>
    <w:rsid w:val="009D463D"/>
    <w:rsid w:val="009F3912"/>
    <w:rsid w:val="00A33844"/>
    <w:rsid w:val="00A345C7"/>
    <w:rsid w:val="00A5085B"/>
    <w:rsid w:val="00A65E36"/>
    <w:rsid w:val="00A72EF6"/>
    <w:rsid w:val="00AB1060"/>
    <w:rsid w:val="00AC180A"/>
    <w:rsid w:val="00AC4B58"/>
    <w:rsid w:val="00AE462A"/>
    <w:rsid w:val="00AF66B2"/>
    <w:rsid w:val="00AF6CE7"/>
    <w:rsid w:val="00B007AF"/>
    <w:rsid w:val="00B06201"/>
    <w:rsid w:val="00B37C8F"/>
    <w:rsid w:val="00B66B25"/>
    <w:rsid w:val="00B66E21"/>
    <w:rsid w:val="00B73627"/>
    <w:rsid w:val="00B763EF"/>
    <w:rsid w:val="00BB52BF"/>
    <w:rsid w:val="00BB665E"/>
    <w:rsid w:val="00BE20A6"/>
    <w:rsid w:val="00BF0796"/>
    <w:rsid w:val="00BF38E2"/>
    <w:rsid w:val="00BF6DD9"/>
    <w:rsid w:val="00C574F0"/>
    <w:rsid w:val="00C63535"/>
    <w:rsid w:val="00C75ED7"/>
    <w:rsid w:val="00C938EA"/>
    <w:rsid w:val="00C971F1"/>
    <w:rsid w:val="00CC4B77"/>
    <w:rsid w:val="00CC695F"/>
    <w:rsid w:val="00CE1CEF"/>
    <w:rsid w:val="00CE5F71"/>
    <w:rsid w:val="00D04017"/>
    <w:rsid w:val="00D36C32"/>
    <w:rsid w:val="00D43B1F"/>
    <w:rsid w:val="00D72200"/>
    <w:rsid w:val="00D81924"/>
    <w:rsid w:val="00D87F69"/>
    <w:rsid w:val="00DB4DDE"/>
    <w:rsid w:val="00DB7A56"/>
    <w:rsid w:val="00DC084F"/>
    <w:rsid w:val="00DE6F12"/>
    <w:rsid w:val="00DF44C2"/>
    <w:rsid w:val="00E16B39"/>
    <w:rsid w:val="00E55CE4"/>
    <w:rsid w:val="00E702C1"/>
    <w:rsid w:val="00E71CF0"/>
    <w:rsid w:val="00EA345C"/>
    <w:rsid w:val="00EA4A3E"/>
    <w:rsid w:val="00EB2F22"/>
    <w:rsid w:val="00EC461D"/>
    <w:rsid w:val="00ED2818"/>
    <w:rsid w:val="00ED4502"/>
    <w:rsid w:val="00ED51AC"/>
    <w:rsid w:val="00F106EC"/>
    <w:rsid w:val="00F2007D"/>
    <w:rsid w:val="00F23026"/>
    <w:rsid w:val="00F245E3"/>
    <w:rsid w:val="00F33DD2"/>
    <w:rsid w:val="00F360C2"/>
    <w:rsid w:val="00F460C8"/>
    <w:rsid w:val="00F47B82"/>
    <w:rsid w:val="00F65217"/>
    <w:rsid w:val="00F77C3B"/>
    <w:rsid w:val="00F81DE7"/>
    <w:rsid w:val="00F85D94"/>
    <w:rsid w:val="00FA564B"/>
    <w:rsid w:val="00FB5951"/>
    <w:rsid w:val="00FF5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F59B653"/>
  <w15:docId w15:val="{6C2C53F0-ED12-4B7D-96C3-DC3668559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keepNext/>
      <w:numPr>
        <w:numId w:val="1"/>
      </w:numPr>
      <w:spacing w:before="227" w:after="113"/>
      <w:ind w:left="0" w:firstLine="0"/>
      <w:outlineLvl w:val="0"/>
    </w:pPr>
    <w:rPr>
      <w:bCs/>
      <w:color w:val="000000"/>
      <w:kern w:val="32"/>
      <w:sz w:val="28"/>
      <w:szCs w:val="32"/>
    </w:rPr>
  </w:style>
  <w:style w:type="paragraph" w:styleId="Nagwek2">
    <w:name w:val="heading 2"/>
    <w:basedOn w:val="Normalny"/>
    <w:next w:val="Normalny"/>
    <w:qFormat/>
    <w:rsid w:val="00EF7B96"/>
    <w:pPr>
      <w:keepNext/>
      <w:numPr>
        <w:ilvl w:val="1"/>
        <w:numId w:val="1"/>
      </w:numPr>
      <w:spacing w:before="227" w:after="113"/>
      <w:ind w:left="397" w:firstLine="0"/>
      <w:outlineLvl w:val="1"/>
    </w:pPr>
    <w:rPr>
      <w:bCs/>
      <w:iCs/>
      <w:color w:val="000000"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keepNext/>
      <w:numPr>
        <w:ilvl w:val="2"/>
        <w:numId w:val="1"/>
      </w:numPr>
      <w:spacing w:before="227" w:after="113"/>
      <w:ind w:left="680" w:firstLine="0"/>
      <w:outlineLvl w:val="2"/>
    </w:pPr>
    <w:rPr>
      <w:bCs/>
      <w:color w:val="000000"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keepNext/>
      <w:numPr>
        <w:ilvl w:val="3"/>
        <w:numId w:val="1"/>
      </w:numPr>
      <w:spacing w:before="227"/>
      <w:ind w:left="1077" w:firstLine="0"/>
      <w:outlineLvl w:val="3"/>
    </w:pPr>
    <w:rPr>
      <w:bCs/>
      <w:color w:val="000000"/>
      <w:sz w:val="26"/>
      <w:szCs w:val="28"/>
    </w:rPr>
  </w:style>
  <w:style w:type="paragraph" w:styleId="Nagwek5">
    <w:name w:val="heading 5"/>
    <w:basedOn w:val="Normalny"/>
    <w:next w:val="Normalny"/>
    <w:qFormat/>
    <w:rsid w:val="00EF7B9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EF7B96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EF7B9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EF7B9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autoRedefine/>
    <w:uiPriority w:val="39"/>
    <w:rsid w:val="00805BCE"/>
    <w:rPr>
      <w:color w:val="000000"/>
      <w:shd w:val="clear" w:color="auto" w:fill="FFFFFF"/>
    </w:rPr>
  </w:style>
  <w:style w:type="paragraph" w:styleId="Spistreci2">
    <w:name w:val="toc 2"/>
    <w:basedOn w:val="Normalny"/>
    <w:next w:val="Normalny"/>
    <w:autoRedefine/>
    <w:uiPriority w:val="39"/>
    <w:rsid w:val="00805BCE"/>
    <w:pPr>
      <w:spacing w:before="113" w:after="113"/>
      <w:ind w:left="283" w:right="283"/>
    </w:pPr>
    <w:rPr>
      <w:color w:val="000000"/>
      <w:shd w:val="clear" w:color="auto" w:fill="FFFFFF"/>
    </w:rPr>
  </w:style>
  <w:style w:type="paragraph" w:styleId="Spistreci3">
    <w:name w:val="toc 3"/>
    <w:basedOn w:val="Normalny"/>
    <w:next w:val="Normalny"/>
    <w:autoRedefine/>
    <w:uiPriority w:val="39"/>
    <w:rsid w:val="00805BCE"/>
    <w:pPr>
      <w:spacing w:before="113" w:after="113"/>
      <w:ind w:left="567" w:right="283"/>
    </w:pPr>
    <w:rPr>
      <w:color w:val="000000"/>
      <w:shd w:val="clear" w:color="auto" w:fill="FFFFFF"/>
    </w:rPr>
  </w:style>
  <w:style w:type="paragraph" w:styleId="Spistreci4">
    <w:name w:val="toc 4"/>
    <w:basedOn w:val="Normalny"/>
    <w:next w:val="Normalny"/>
    <w:autoRedefine/>
    <w:uiPriority w:val="39"/>
    <w:rsid w:val="00805BCE"/>
    <w:pPr>
      <w:spacing w:before="113" w:after="113"/>
      <w:ind w:left="850" w:right="283"/>
    </w:pPr>
    <w:rPr>
      <w:color w:val="000000"/>
      <w:shd w:val="clear" w:color="auto" w:fill="FFFFFF"/>
    </w:rPr>
  </w:style>
  <w:style w:type="character" w:styleId="Hipercze">
    <w:name w:val="Hyperlink"/>
    <w:basedOn w:val="Domylnaczcionkaakapitu"/>
    <w:uiPriority w:val="99"/>
    <w:rsid w:val="00EF7B9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0957BB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1214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214B6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1214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214B6"/>
    <w:rPr>
      <w:sz w:val="24"/>
      <w:szCs w:val="24"/>
    </w:rPr>
  </w:style>
  <w:style w:type="paragraph" w:styleId="Tekstdymka">
    <w:name w:val="Balloon Text"/>
    <w:basedOn w:val="Normalny"/>
    <w:link w:val="TekstdymkaZnak"/>
    <w:semiHidden/>
    <w:unhideWhenUsed/>
    <w:rsid w:val="00F85D9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F85D94"/>
    <w:rPr>
      <w:rFonts w:ascii="Segoe UI" w:hAnsi="Segoe UI" w:cs="Segoe UI"/>
      <w:sz w:val="18"/>
      <w:szCs w:val="18"/>
    </w:rPr>
  </w:style>
  <w:style w:type="paragraph" w:styleId="Tekstpodstawowy3">
    <w:name w:val="Body Text 3"/>
    <w:basedOn w:val="Normalny"/>
    <w:link w:val="Tekstpodstawowy3Znak"/>
    <w:rsid w:val="00D04017"/>
    <w:pPr>
      <w:spacing w:before="240"/>
      <w:jc w:val="both"/>
    </w:pPr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D0401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10.emf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6.emf"/><Relationship Id="rId25" Type="http://schemas.openxmlformats.org/officeDocument/2006/relationships/image" Target="media/image14.emf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image" Target="media/image13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12.emf"/><Relationship Id="rId10" Type="http://schemas.openxmlformats.org/officeDocument/2006/relationships/header" Target="header1.xml"/><Relationship Id="rId19" Type="http://schemas.openxmlformats.org/officeDocument/2006/relationships/image" Target="media/image8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3.emf"/><Relationship Id="rId22" Type="http://schemas.openxmlformats.org/officeDocument/2006/relationships/image" Target="media/image11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1BFBD4-D5D9-4BBA-9626-BC5C22C2A8D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99A30DA-3665-47CA-A017-211832AF9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36</Pages>
  <Words>3261</Words>
  <Characters>24854</Characters>
  <Application>Microsoft Office Word</Application>
  <DocSecurity>0</DocSecurity>
  <Lines>207</Lines>
  <Paragraphs>56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Zgiep Mieczysława</dc:creator>
  <cp:lastModifiedBy>Ewa Ziembińska</cp:lastModifiedBy>
  <cp:revision>4</cp:revision>
  <cp:lastPrinted>2022-07-13T06:50:00Z</cp:lastPrinted>
  <dcterms:created xsi:type="dcterms:W3CDTF">2022-07-21T05:23:00Z</dcterms:created>
  <dcterms:modified xsi:type="dcterms:W3CDTF">2022-09-15T10:58:00Z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7ec2768a-8db9-48a5-8f38-d94fea7f5427</vt:lpwstr>
  </property>
  <property fmtid="{D5CDD505-2E9C-101B-9397-08002B2CF9AE}" pid="3" name="bjSaver">
    <vt:lpwstr>QEQpbdTP+aSSkeyRr4vZaVJNmbSvQhZd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</Properties>
</file>